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FD" w:rsidRDefault="001C6AFD" w:rsidP="00A30963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</w:p>
    <w:p w:rsidR="0005558A" w:rsidRDefault="0005558A" w:rsidP="0005558A"/>
    <w:p w:rsidR="0005558A" w:rsidRDefault="0005558A" w:rsidP="0005558A"/>
    <w:p w:rsidR="0005558A" w:rsidRDefault="0005558A" w:rsidP="0005558A">
      <w:pPr>
        <w:pStyle w:val="a5"/>
        <w:rPr>
          <w:sz w:val="17"/>
        </w:rPr>
      </w:pPr>
      <w:r>
        <w:rPr>
          <w:sz w:val="22"/>
          <w:lang w:val="en-US" w:eastAsia="en-US"/>
        </w:rPr>
        <w:pict>
          <v:group id="_x0000_s1026" style="position:absolute;left:0;text-align:left;margin-left:0;margin-top:3.85pt;width:595.2pt;height:837.85pt;z-index:-251657216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7" o:title=""/>
            </v:shape>
            <v:shape id="_x0000_s1028" type="#_x0000_t75" style="position:absolute;left:1612;top:960;width:9600;height:2516">
              <v:imagedata r:id="rId8" o:title=""/>
            </v:shape>
            <v:shape id="_x0000_s1029" type="#_x0000_t75" style="position:absolute;left:1190;top:2438;width:8679;height:12154">
              <v:imagedata r:id="rId9" o:title=""/>
            </v:shape>
            <v:shape id="_x0000_s1030" type="#_x0000_t75" style="position:absolute;top:6643;width:154;height:192">
              <v:imagedata r:id="rId10" o:title=""/>
            </v:shape>
            <v:shape id="_x0000_s1031" type="#_x0000_t75" style="position:absolute;left:4915;top:3283;width:1613;height:173">
              <v:imagedata r:id="rId11" o:title=""/>
            </v:shape>
            <w10:wrap anchorx="page" anchory="page"/>
          </v:group>
        </w:pict>
      </w:r>
    </w:p>
    <w:p w:rsidR="0005558A" w:rsidRDefault="0005558A" w:rsidP="0005558A">
      <w:bookmarkStart w:id="0" w:name="_GoBack"/>
      <w:bookmarkEnd w:id="0"/>
    </w:p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/>
    <w:p w:rsidR="0005558A" w:rsidRPr="0005558A" w:rsidRDefault="0005558A" w:rsidP="0005558A"/>
    <w:p w:rsidR="004C79D0" w:rsidRPr="00A30963" w:rsidRDefault="004C79D0" w:rsidP="00A30963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r w:rsidRPr="00A30963">
        <w:rPr>
          <w:rFonts w:ascii="Times New Roman" w:hAnsi="Times New Roman" w:cs="Times New Roman"/>
          <w:b/>
          <w:i/>
          <w:color w:val="auto"/>
        </w:rPr>
        <w:lastRenderedPageBreak/>
        <w:t>ПОЯСНИТЕЛЬНАЯ ЗАПИСКА</w:t>
      </w:r>
    </w:p>
    <w:p w:rsidR="00A30963" w:rsidRPr="00A30963" w:rsidRDefault="00A30963" w:rsidP="00A30963">
      <w:pPr>
        <w:spacing w:after="0"/>
        <w:ind w:firstLine="426"/>
        <w:rPr>
          <w:sz w:val="26"/>
          <w:szCs w:val="26"/>
        </w:rPr>
      </w:pPr>
      <w:r w:rsidRPr="00A30963">
        <w:rPr>
          <w:sz w:val="26"/>
          <w:szCs w:val="26"/>
        </w:rPr>
        <w:t>Рабочая программа по литературному чтению</w:t>
      </w:r>
      <w:r w:rsidRPr="00A30963">
        <w:rPr>
          <w:color w:val="000000"/>
          <w:spacing w:val="1"/>
          <w:sz w:val="26"/>
          <w:szCs w:val="26"/>
        </w:rPr>
        <w:t xml:space="preserve"> для 3 класса,</w:t>
      </w:r>
      <w:r w:rsidRPr="00A30963">
        <w:rPr>
          <w:sz w:val="26"/>
          <w:szCs w:val="26"/>
        </w:rPr>
        <w:t xml:space="preserve">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Л. Ф. Климановой, В. Г. Горецкого, М. В. </w:t>
      </w:r>
      <w:proofErr w:type="spellStart"/>
      <w:r w:rsidRPr="00A30963">
        <w:rPr>
          <w:sz w:val="26"/>
          <w:szCs w:val="26"/>
        </w:rPr>
        <w:t>Головановой</w:t>
      </w:r>
      <w:proofErr w:type="spellEnd"/>
      <w:r w:rsidRPr="00A30963">
        <w:rPr>
          <w:sz w:val="26"/>
          <w:szCs w:val="26"/>
        </w:rPr>
        <w:t xml:space="preserve"> «Литературное чтение», утвержденной МО РФ в соответствии с требованиями Федерального компонента государственного стандарта начального образования. В соответствии Образовательной программой образовательного учреждения МКОУ УСОШ.</w:t>
      </w:r>
    </w:p>
    <w:p w:rsidR="004C79D0" w:rsidRPr="00A30963" w:rsidRDefault="00A30963" w:rsidP="004C79D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A3096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C79D0" w:rsidRPr="00A30963">
        <w:rPr>
          <w:rFonts w:ascii="Times New Roman" w:hAnsi="Times New Roman" w:cs="Times New Roman"/>
          <w:color w:val="auto"/>
          <w:sz w:val="26"/>
          <w:szCs w:val="26"/>
        </w:rPr>
        <w:t>«Литературное чтение» — один из ведущих предметов начальной школы, который обеспечивает, наряду с достижением предметных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4C79D0">
        <w:rPr>
          <w:sz w:val="26"/>
          <w:szCs w:val="26"/>
        </w:rPr>
        <w:t xml:space="preserve"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 учении систематического курса литературы. </w:t>
      </w:r>
      <w:proofErr w:type="gramEnd"/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Приоритетная </w:t>
      </w:r>
      <w:r w:rsidRPr="004C79D0">
        <w:rPr>
          <w:b/>
          <w:sz w:val="26"/>
          <w:szCs w:val="26"/>
        </w:rPr>
        <w:t>цель</w:t>
      </w:r>
      <w:r w:rsidRPr="004C79D0">
        <w:rPr>
          <w:sz w:val="26"/>
          <w:szCs w:val="26"/>
        </w:rPr>
        <w:t xml:space="preserve">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  <w:proofErr w:type="gramStart"/>
      <w:r w:rsidRPr="004C79D0">
        <w:rPr>
          <w:sz w:val="26"/>
          <w:szCs w:val="26"/>
        </w:rPr>
        <w:t>При</w:t>
      </w:r>
      <w:proofErr w:type="gramEnd"/>
      <w:r w:rsidRPr="004C79D0">
        <w:rPr>
          <w:sz w:val="26"/>
          <w:szCs w:val="26"/>
        </w:rPr>
        <w:t xml:space="preserve"> </w:t>
      </w:r>
      <w:proofErr w:type="gramStart"/>
      <w:r w:rsidRPr="004C79D0">
        <w:rPr>
          <w:sz w:val="26"/>
          <w:szCs w:val="26"/>
        </w:rPr>
        <w:t>обретённые</w:t>
      </w:r>
      <w:proofErr w:type="gramEnd"/>
      <w:r w:rsidRPr="004C79D0">
        <w:rPr>
          <w:sz w:val="26"/>
          <w:szCs w:val="26"/>
        </w:rPr>
        <w:t xml:space="preserve"> младшими школьниками знания, полученный опыт решения учебных задач, а также </w:t>
      </w:r>
      <w:proofErr w:type="spellStart"/>
      <w:r w:rsidRPr="004C79D0">
        <w:rPr>
          <w:sz w:val="26"/>
          <w:szCs w:val="26"/>
        </w:rPr>
        <w:t>сформированность</w:t>
      </w:r>
      <w:proofErr w:type="spellEnd"/>
      <w:r w:rsidRPr="004C79D0">
        <w:rPr>
          <w:sz w:val="26"/>
          <w:szCs w:val="26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Достижение заявленной цели определяется особенностями курса литературного чтения и решением следующих </w:t>
      </w:r>
      <w:r w:rsidRPr="004C79D0">
        <w:rPr>
          <w:b/>
          <w:sz w:val="26"/>
          <w:szCs w:val="26"/>
        </w:rPr>
        <w:t>задач</w:t>
      </w:r>
      <w:r w:rsidRPr="004C79D0">
        <w:rPr>
          <w:sz w:val="26"/>
          <w:szCs w:val="26"/>
        </w:rPr>
        <w:t>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достижение необходимого для продолжения образования уровня общего речевого развития;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C79D0" w:rsidRPr="004C79D0" w:rsidRDefault="004C79D0" w:rsidP="004C79D0">
      <w:pPr>
        <w:rPr>
          <w:sz w:val="26"/>
          <w:szCs w:val="26"/>
        </w:rPr>
      </w:pPr>
      <w:proofErr w:type="gramStart"/>
      <w:r w:rsidRPr="004C79D0">
        <w:rPr>
          <w:sz w:val="26"/>
          <w:szCs w:val="26"/>
        </w:rPr>
        <w:t>—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4C79D0">
        <w:rPr>
          <w:sz w:val="26"/>
          <w:szCs w:val="26"/>
        </w:rPr>
        <w:t xml:space="preserve"> </w:t>
      </w:r>
      <w:proofErr w:type="gramStart"/>
      <w:r w:rsidRPr="004C79D0">
        <w:rPr>
          <w:sz w:val="26"/>
          <w:szCs w:val="26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lastRenderedPageBreak/>
        <w:t>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Рабочая программа представляет возможный вариант распределения предметного содержания по годам обучения с характеристикой планируемых результатов, отражает примерную последовательность изучения тем/разделов, содержит рекомендации по объёму учебного времени с выделением </w:t>
      </w:r>
      <w:proofErr w:type="gramStart"/>
      <w:r w:rsidRPr="004C79D0">
        <w:rPr>
          <w:sz w:val="26"/>
          <w:szCs w:val="26"/>
        </w:rPr>
        <w:t xml:space="preserve">рез </w:t>
      </w:r>
      <w:proofErr w:type="spellStart"/>
      <w:r w:rsidRPr="004C79D0">
        <w:rPr>
          <w:sz w:val="26"/>
          <w:szCs w:val="26"/>
        </w:rPr>
        <w:t>ервных</w:t>
      </w:r>
      <w:proofErr w:type="spellEnd"/>
      <w:proofErr w:type="gramEnd"/>
      <w:r w:rsidRPr="004C79D0">
        <w:rPr>
          <w:sz w:val="26"/>
          <w:szCs w:val="26"/>
        </w:rPr>
        <w:t xml:space="preserve"> часов, позволяющие учитывать индивидуальные потребности и способности обучающихся и организовывать дифференцированный подход, а также предоставляет возможности для реализации различных методических подходов к преподаванию учебного предмета «Литературное чтение» при условии сохранения обязательной части содержания курса.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В основу отбора произведений положены </w:t>
      </w:r>
      <w:proofErr w:type="spellStart"/>
      <w:r w:rsidRPr="004C79D0">
        <w:rPr>
          <w:sz w:val="26"/>
          <w:szCs w:val="26"/>
        </w:rPr>
        <w:t>общедидактические</w:t>
      </w:r>
      <w:proofErr w:type="spellEnd"/>
      <w:r w:rsidRPr="004C79D0">
        <w:rPr>
          <w:sz w:val="26"/>
          <w:szCs w:val="26"/>
        </w:rPr>
        <w:t xml:space="preserve"> принципы обучения: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</w:t>
      </w:r>
      <w:proofErr w:type="spellStart"/>
      <w:r w:rsidRPr="004C79D0">
        <w:rPr>
          <w:sz w:val="26"/>
          <w:szCs w:val="26"/>
        </w:rPr>
        <w:t>метапредметных</w:t>
      </w:r>
      <w:proofErr w:type="spellEnd"/>
      <w:r w:rsidRPr="004C79D0">
        <w:rPr>
          <w:sz w:val="26"/>
          <w:szCs w:val="26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Планируемые результаты включают личностные, </w:t>
      </w:r>
      <w:proofErr w:type="spellStart"/>
      <w:r w:rsidRPr="004C79D0">
        <w:rPr>
          <w:sz w:val="26"/>
          <w:szCs w:val="26"/>
        </w:rPr>
        <w:t>метапредметные</w:t>
      </w:r>
      <w:proofErr w:type="spellEnd"/>
      <w:r w:rsidRPr="004C79D0">
        <w:rPr>
          <w:sz w:val="26"/>
          <w:szCs w:val="26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4C79D0" w:rsidRDefault="004C79D0" w:rsidP="004C79D0">
      <w:pPr>
        <w:rPr>
          <w:sz w:val="26"/>
          <w:szCs w:val="26"/>
        </w:rPr>
      </w:pPr>
      <w:r>
        <w:rPr>
          <w:sz w:val="26"/>
          <w:szCs w:val="26"/>
        </w:rPr>
        <w:t>На «Литературное чтение» в 3 классе отводится  102 ч (3</w:t>
      </w:r>
      <w:r w:rsidRPr="004C79D0">
        <w:rPr>
          <w:sz w:val="26"/>
          <w:szCs w:val="26"/>
        </w:rPr>
        <w:t xml:space="preserve"> ч в неделю в каждом классе).</w:t>
      </w:r>
    </w:p>
    <w:p w:rsidR="005548FC" w:rsidRPr="00A30963" w:rsidRDefault="005548FC" w:rsidP="005548F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30963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ОСВОЕНИЯ ПРОГРАММЫ </w:t>
      </w:r>
    </w:p>
    <w:p w:rsidR="005548FC" w:rsidRPr="00A30963" w:rsidRDefault="005548FC" w:rsidP="005548F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30963">
        <w:rPr>
          <w:rFonts w:ascii="Times New Roman" w:hAnsi="Times New Roman" w:cs="Times New Roman"/>
          <w:color w:val="auto"/>
          <w:sz w:val="28"/>
          <w:szCs w:val="28"/>
        </w:rPr>
        <w:t xml:space="preserve">УЧЕБНОГО ПРЕДМЕТА «ЛИТЕРАТУРНОЕ ЧТЕНИЕ» </w:t>
      </w:r>
    </w:p>
    <w:p w:rsidR="005548FC" w:rsidRDefault="005548FC" w:rsidP="005548FC">
      <w:pPr>
        <w:pStyle w:val="2"/>
      </w:pPr>
    </w:p>
    <w:p w:rsidR="005548FC" w:rsidRPr="00A30963" w:rsidRDefault="005548FC" w:rsidP="005548FC">
      <w:pPr>
        <w:pStyle w:val="2"/>
        <w:rPr>
          <w:rFonts w:ascii="Times New Roman" w:hAnsi="Times New Roman" w:cs="Times New Roman"/>
          <w:sz w:val="26"/>
          <w:szCs w:val="26"/>
        </w:rPr>
      </w:pPr>
      <w:r w:rsidRPr="00A30963">
        <w:rPr>
          <w:rFonts w:ascii="Times New Roman" w:hAnsi="Times New Roman" w:cs="Times New Roman"/>
          <w:sz w:val="26"/>
          <w:szCs w:val="26"/>
        </w:rPr>
        <w:t>ЛИЧНОСТНЫЕ РЕЗУЛЬТАТЫ</w:t>
      </w:r>
    </w:p>
    <w:p w:rsidR="005548FC" w:rsidRPr="00A30963" w:rsidRDefault="005548FC" w:rsidP="005548FC">
      <w:pPr>
        <w:spacing w:after="286"/>
        <w:rPr>
          <w:sz w:val="26"/>
          <w:szCs w:val="26"/>
        </w:rPr>
      </w:pPr>
      <w:r w:rsidRPr="00A30963">
        <w:rPr>
          <w:sz w:val="26"/>
          <w:szCs w:val="26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</w:t>
      </w:r>
      <w:proofErr w:type="gramStart"/>
      <w:r w:rsidRPr="00A30963">
        <w:rPr>
          <w:sz w:val="26"/>
          <w:szCs w:val="26"/>
        </w:rPr>
        <w:t>отражают освоение младшими школь</w:t>
      </w:r>
      <w:proofErr w:type="gramEnd"/>
      <w:r w:rsidRPr="00A30963">
        <w:rPr>
          <w:sz w:val="26"/>
          <w:szCs w:val="26"/>
        </w:rPr>
        <w:t xml:space="preserve"> </w:t>
      </w:r>
      <w:proofErr w:type="spellStart"/>
      <w:r w:rsidRPr="00A30963">
        <w:rPr>
          <w:sz w:val="26"/>
          <w:szCs w:val="26"/>
        </w:rPr>
        <w:t>никами</w:t>
      </w:r>
      <w:proofErr w:type="spellEnd"/>
      <w:r w:rsidRPr="00A30963">
        <w:rPr>
          <w:sz w:val="26"/>
          <w:szCs w:val="26"/>
        </w:rPr>
        <w:t xml:space="preserve">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 xml:space="preserve">Гражданско-патриотическое воспитание: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lastRenderedPageBreak/>
        <w:t>—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</w:t>
      </w:r>
    </w:p>
    <w:p w:rsidR="005548FC" w:rsidRPr="00A30963" w:rsidRDefault="005548FC" w:rsidP="005548FC">
      <w:pPr>
        <w:ind w:firstLine="0"/>
        <w:rPr>
          <w:sz w:val="26"/>
          <w:szCs w:val="26"/>
        </w:rPr>
      </w:pPr>
      <w:r w:rsidRPr="00A30963">
        <w:rPr>
          <w:sz w:val="26"/>
          <w:szCs w:val="26"/>
        </w:rPr>
        <w:t xml:space="preserve">русской литературы и творчества народов России; </w:t>
      </w:r>
    </w:p>
    <w:p w:rsidR="005548FC" w:rsidRPr="00A30963" w:rsidRDefault="005548FC" w:rsidP="005548FC">
      <w:pPr>
        <w:spacing w:after="286"/>
        <w:rPr>
          <w:sz w:val="26"/>
          <w:szCs w:val="26"/>
        </w:rPr>
      </w:pPr>
      <w:r w:rsidRPr="00A30963">
        <w:rPr>
          <w:sz w:val="26"/>
          <w:szCs w:val="26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 xml:space="preserve">Духовно-нравственное воспитание: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осознание этических понятий, оценка поведения и </w:t>
      </w:r>
      <w:proofErr w:type="spellStart"/>
      <w:proofErr w:type="gramStart"/>
      <w:r w:rsidRPr="00A30963">
        <w:rPr>
          <w:sz w:val="26"/>
          <w:szCs w:val="26"/>
        </w:rPr>
        <w:t>поступк</w:t>
      </w:r>
      <w:proofErr w:type="spellEnd"/>
      <w:r w:rsidRPr="00A30963">
        <w:rPr>
          <w:sz w:val="26"/>
          <w:szCs w:val="26"/>
        </w:rPr>
        <w:t xml:space="preserve"> </w:t>
      </w:r>
      <w:proofErr w:type="spellStart"/>
      <w:r w:rsidRPr="00A30963">
        <w:rPr>
          <w:sz w:val="26"/>
          <w:szCs w:val="26"/>
        </w:rPr>
        <w:t>ов</w:t>
      </w:r>
      <w:proofErr w:type="spellEnd"/>
      <w:proofErr w:type="gramEnd"/>
      <w:r w:rsidRPr="00A30963">
        <w:rPr>
          <w:sz w:val="26"/>
          <w:szCs w:val="26"/>
        </w:rPr>
        <w:t xml:space="preserve"> персонажей художественных произведений в ситуации нравственного выбора;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548FC" w:rsidRPr="00A30963" w:rsidRDefault="005548FC" w:rsidP="005548FC">
      <w:pPr>
        <w:spacing w:after="269"/>
        <w:rPr>
          <w:sz w:val="26"/>
          <w:szCs w:val="26"/>
        </w:rPr>
      </w:pPr>
      <w:r w:rsidRPr="00A30963">
        <w:rPr>
          <w:sz w:val="26"/>
          <w:szCs w:val="26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>Эстетическое воспитание: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548FC" w:rsidRPr="00A30963" w:rsidRDefault="005548FC" w:rsidP="005548FC">
      <w:pPr>
        <w:spacing w:after="269"/>
        <w:rPr>
          <w:sz w:val="26"/>
          <w:szCs w:val="26"/>
        </w:rPr>
      </w:pPr>
      <w:r w:rsidRPr="00A30963">
        <w:rPr>
          <w:sz w:val="26"/>
          <w:szCs w:val="26"/>
        </w:rPr>
        <w:t>— понимание образного языка художественных произведений, выразительных средств, создающих художественный образ.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>Физическое воспитание, формирование культуры здоровья эмоционального благополучия: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548FC" w:rsidRPr="00A30963" w:rsidRDefault="005548FC" w:rsidP="005548FC">
      <w:pPr>
        <w:spacing w:after="269"/>
        <w:rPr>
          <w:sz w:val="26"/>
          <w:szCs w:val="26"/>
        </w:rPr>
      </w:pPr>
      <w:r w:rsidRPr="00A30963">
        <w:rPr>
          <w:sz w:val="26"/>
          <w:szCs w:val="26"/>
        </w:rPr>
        <w:t>— бережное отношение к физическому и психическому здоровью.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>Трудовое воспитание:</w:t>
      </w:r>
    </w:p>
    <w:p w:rsidR="005548FC" w:rsidRPr="00A30963" w:rsidRDefault="005548FC" w:rsidP="005548FC">
      <w:pPr>
        <w:spacing w:after="269"/>
        <w:rPr>
          <w:sz w:val="26"/>
          <w:szCs w:val="26"/>
        </w:rPr>
      </w:pPr>
      <w:r w:rsidRPr="00A30963">
        <w:rPr>
          <w:sz w:val="26"/>
          <w:szCs w:val="26"/>
        </w:rP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 xml:space="preserve">Экологическое воспитание: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lastRenderedPageBreak/>
        <w:t>— неприятие действий, приносящих ей вред.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>Ценности научного познания: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овладение смысловым чтением для решения различного уровня учебных и жизненных задач;</w:t>
      </w:r>
    </w:p>
    <w:p w:rsidR="005548FC" w:rsidRPr="00A30963" w:rsidRDefault="005548FC" w:rsidP="005548FC">
      <w:pPr>
        <w:spacing w:after="211"/>
        <w:rPr>
          <w:sz w:val="26"/>
          <w:szCs w:val="26"/>
        </w:rPr>
      </w:pPr>
      <w:r w:rsidRPr="00A30963">
        <w:rPr>
          <w:sz w:val="26"/>
          <w:szCs w:val="26"/>
        </w:rPr>
        <w:t>—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548FC" w:rsidRPr="00A30963" w:rsidRDefault="005548FC" w:rsidP="005548FC">
      <w:pPr>
        <w:pStyle w:val="2"/>
        <w:rPr>
          <w:rFonts w:ascii="Times New Roman" w:hAnsi="Times New Roman" w:cs="Times New Roman"/>
          <w:sz w:val="26"/>
          <w:szCs w:val="26"/>
        </w:rPr>
      </w:pPr>
      <w:r w:rsidRPr="00A30963">
        <w:rPr>
          <w:rFonts w:ascii="Times New Roman" w:hAnsi="Times New Roman" w:cs="Times New Roman"/>
          <w:sz w:val="26"/>
          <w:szCs w:val="26"/>
        </w:rPr>
        <w:t>МЕТАПРЕДМЕТНЫЕ РЕЗУЛЬТАТЫ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В результате изучения предмета «Литературное чтение» в начальной школе у </w:t>
      </w:r>
      <w:proofErr w:type="gramStart"/>
      <w:r w:rsidRPr="00A30963">
        <w:rPr>
          <w:sz w:val="26"/>
          <w:szCs w:val="26"/>
        </w:rPr>
        <w:t>обучающихся</w:t>
      </w:r>
      <w:proofErr w:type="gramEnd"/>
      <w:r w:rsidRPr="00A30963">
        <w:rPr>
          <w:sz w:val="26"/>
          <w:szCs w:val="26"/>
        </w:rPr>
        <w:t xml:space="preserve"> будут сформированы </w:t>
      </w:r>
      <w:r w:rsidRPr="00A30963">
        <w:rPr>
          <w:b/>
          <w:sz w:val="26"/>
          <w:szCs w:val="26"/>
        </w:rPr>
        <w:t>познавательные</w:t>
      </w:r>
      <w:r w:rsidRPr="00A30963">
        <w:rPr>
          <w:sz w:val="26"/>
          <w:szCs w:val="26"/>
        </w:rPr>
        <w:t xml:space="preserve"> универсальные учебные действия:</w:t>
      </w:r>
    </w:p>
    <w:p w:rsidR="005548FC" w:rsidRPr="00A30963" w:rsidRDefault="005548FC" w:rsidP="005548FC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i/>
          <w:sz w:val="26"/>
          <w:szCs w:val="26"/>
        </w:rPr>
        <w:t>базовые логические действия: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объединять произведения по жанру, авторской принадлежности;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определять существенный признак для классификации, классифицировать произведения по темам, жанрам и видам;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548FC" w:rsidRPr="00A30963" w:rsidRDefault="005548FC" w:rsidP="005548FC">
      <w:pPr>
        <w:ind w:left="10" w:right="35" w:hanging="10"/>
        <w:jc w:val="right"/>
        <w:rPr>
          <w:sz w:val="26"/>
          <w:szCs w:val="26"/>
        </w:rPr>
      </w:pPr>
      <w:r w:rsidRPr="00A30963">
        <w:rPr>
          <w:sz w:val="26"/>
          <w:szCs w:val="26"/>
        </w:rPr>
        <w:t xml:space="preserve">— выявлять недостаток информации для решения учебной </w:t>
      </w:r>
    </w:p>
    <w:p w:rsidR="005548FC" w:rsidRPr="00A30963" w:rsidRDefault="005548FC" w:rsidP="005548FC">
      <w:pPr>
        <w:ind w:firstLine="0"/>
        <w:rPr>
          <w:sz w:val="26"/>
          <w:szCs w:val="26"/>
        </w:rPr>
      </w:pPr>
      <w:r w:rsidRPr="00A30963">
        <w:rPr>
          <w:sz w:val="26"/>
          <w:szCs w:val="26"/>
        </w:rPr>
        <w:t>( практической) задачи на основе предложенного алгоритма;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548FC" w:rsidRPr="00A30963" w:rsidRDefault="005548FC" w:rsidP="005548FC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i/>
          <w:sz w:val="26"/>
          <w:szCs w:val="26"/>
        </w:rPr>
        <w:t>базовые исследовательские действия</w:t>
      </w:r>
      <w:r w:rsidRPr="00A30963">
        <w:rPr>
          <w:sz w:val="26"/>
          <w:szCs w:val="26"/>
        </w:rPr>
        <w:t>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определять разрыв между реальным и желательным состоянием объекта (ситуации) на основе предложенных учителем вопросов;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формулировать с помощью учителя цель, планировать изменения объекта, ситуации;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сравнивать несколько вариантов решения задачи, выбирать наиболее подходящий (на основе предложенных </w:t>
      </w:r>
      <w:proofErr w:type="spellStart"/>
      <w:proofErr w:type="gramStart"/>
      <w:r w:rsidRPr="00A30963">
        <w:rPr>
          <w:sz w:val="26"/>
          <w:szCs w:val="26"/>
        </w:rPr>
        <w:t>критер</w:t>
      </w:r>
      <w:proofErr w:type="spellEnd"/>
      <w:r w:rsidRPr="00A30963">
        <w:rPr>
          <w:sz w:val="26"/>
          <w:szCs w:val="26"/>
        </w:rPr>
        <w:t xml:space="preserve"> </w:t>
      </w:r>
      <w:proofErr w:type="spellStart"/>
      <w:r w:rsidRPr="00A30963">
        <w:rPr>
          <w:sz w:val="26"/>
          <w:szCs w:val="26"/>
        </w:rPr>
        <w:t>иев</w:t>
      </w:r>
      <w:proofErr w:type="spellEnd"/>
      <w:proofErr w:type="gramEnd"/>
      <w:r w:rsidRPr="00A30963">
        <w:rPr>
          <w:sz w:val="26"/>
          <w:szCs w:val="26"/>
        </w:rPr>
        <w:t xml:space="preserve">);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прогнозировать возможное развитие процессов, событий и их последствия в аналогичных или сходных ситуациях;</w:t>
      </w:r>
    </w:p>
    <w:p w:rsidR="005548FC" w:rsidRPr="00A30963" w:rsidRDefault="005548FC" w:rsidP="005548FC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i/>
          <w:sz w:val="26"/>
          <w:szCs w:val="26"/>
        </w:rPr>
        <w:t>работа с информацией: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>— выбирать источник получения информации;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lastRenderedPageBreak/>
        <w:t>— согласно заданному алгоритму находить в предложенном источнике информацию, представленную в явном виде;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анализировать и создавать текстовую, видео, графическую, звуковую информацию в соответствии с учебной задачей;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самостоятельно создавать схемы, таблицы для представления информации.</w:t>
      </w:r>
    </w:p>
    <w:p w:rsidR="005548FC" w:rsidRPr="00A30963" w:rsidRDefault="005548FC" w:rsidP="005548FC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 xml:space="preserve">К концу обучения в начальной школе у обучающегося формируются </w:t>
      </w:r>
      <w:r w:rsidRPr="00A30963">
        <w:rPr>
          <w:b/>
          <w:sz w:val="26"/>
          <w:szCs w:val="26"/>
        </w:rPr>
        <w:t>коммуникативные</w:t>
      </w:r>
      <w:r w:rsidRPr="00A30963">
        <w:rPr>
          <w:sz w:val="26"/>
          <w:szCs w:val="26"/>
        </w:rPr>
        <w:t xml:space="preserve"> универсальные учебные действия: </w:t>
      </w:r>
      <w:r w:rsidRPr="00A30963">
        <w:rPr>
          <w:i/>
          <w:sz w:val="26"/>
          <w:szCs w:val="26"/>
        </w:rPr>
        <w:t>общение:</w:t>
      </w:r>
      <w:proofErr w:type="gramEnd"/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проявлять уважительное отношение к собеседнику, соблюдать правила ведения диалога и дискуссии;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признавать возможность существования разных точек зрения;</w:t>
      </w:r>
    </w:p>
    <w:p w:rsidR="005548FC" w:rsidRPr="00A30963" w:rsidRDefault="005548FC" w:rsidP="005548FC">
      <w:pPr>
        <w:spacing w:after="52" w:line="240" w:lineRule="auto"/>
        <w:ind w:left="10" w:right="-15" w:hanging="10"/>
        <w:jc w:val="center"/>
        <w:rPr>
          <w:sz w:val="26"/>
          <w:szCs w:val="26"/>
        </w:rPr>
      </w:pPr>
      <w:r w:rsidRPr="00A30963">
        <w:rPr>
          <w:sz w:val="26"/>
          <w:szCs w:val="26"/>
        </w:rPr>
        <w:t>— корректно и аргументированно высказывать своё мнение;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строить речевое высказывание в соответствии с поставленной задачей;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создавать устные и письменные тексты (описание, рассуждение, повествование);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>— готовить небольшие публичные выступления;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подбирать иллюстративный материал (рисунки, фото, плакаты) к тексту выступления.</w:t>
      </w:r>
    </w:p>
    <w:p w:rsidR="005548FC" w:rsidRPr="00A30963" w:rsidRDefault="005548FC" w:rsidP="005548FC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 xml:space="preserve">К концу обучения в начальной школе у обучающегося формируются </w:t>
      </w:r>
      <w:r w:rsidRPr="00A30963">
        <w:rPr>
          <w:b/>
          <w:sz w:val="26"/>
          <w:szCs w:val="26"/>
        </w:rPr>
        <w:t>регулятивные</w:t>
      </w:r>
      <w:r w:rsidRPr="00A30963">
        <w:rPr>
          <w:sz w:val="26"/>
          <w:szCs w:val="26"/>
        </w:rPr>
        <w:t xml:space="preserve"> универсальные учебные действия:</w:t>
      </w:r>
      <w:proofErr w:type="gramEnd"/>
    </w:p>
    <w:p w:rsidR="005548FC" w:rsidRPr="00A30963" w:rsidRDefault="005548FC" w:rsidP="005548FC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i/>
          <w:sz w:val="26"/>
          <w:szCs w:val="26"/>
        </w:rPr>
        <w:t>самоорганизация: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планировать действия по решению учебной задачи для получения результата; 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 xml:space="preserve">— выстраивать последовательность выбранных действий; </w:t>
      </w:r>
      <w:r w:rsidRPr="00A30963">
        <w:rPr>
          <w:i/>
          <w:sz w:val="26"/>
          <w:szCs w:val="26"/>
        </w:rPr>
        <w:t>самоконтроль: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устанавливать причины успеха/неудач учебной деятельности;</w:t>
      </w:r>
    </w:p>
    <w:p w:rsidR="005548FC" w:rsidRPr="00A30963" w:rsidRDefault="005548FC" w:rsidP="005548FC">
      <w:pPr>
        <w:spacing w:after="218"/>
        <w:rPr>
          <w:sz w:val="26"/>
          <w:szCs w:val="26"/>
        </w:rPr>
      </w:pPr>
      <w:r w:rsidRPr="00A30963">
        <w:rPr>
          <w:sz w:val="26"/>
          <w:szCs w:val="26"/>
        </w:rPr>
        <w:t>— корректировать свои учебные действия для преодоления ошибок.</w:t>
      </w:r>
    </w:p>
    <w:p w:rsidR="005548FC" w:rsidRPr="00A30963" w:rsidRDefault="005548FC" w:rsidP="005548FC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b/>
          <w:sz w:val="26"/>
          <w:szCs w:val="26"/>
        </w:rPr>
        <w:t xml:space="preserve">Совместная деятельность: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proofErr w:type="spellStart"/>
      <w:r w:rsidRPr="00A30963">
        <w:rPr>
          <w:sz w:val="26"/>
          <w:szCs w:val="26"/>
        </w:rPr>
        <w:t>ра</w:t>
      </w:r>
      <w:proofErr w:type="spellEnd"/>
      <w:r w:rsidRPr="00A30963">
        <w:rPr>
          <w:sz w:val="26"/>
          <w:szCs w:val="26"/>
        </w:rPr>
        <w:t xml:space="preserve"> боты;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проявлять готовность руководить, выполнять поручения, подчиняться;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>— ответственно выполнять свою часть работы;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>— оценивать свой вклад в общий результат;</w:t>
      </w:r>
    </w:p>
    <w:p w:rsidR="005548FC" w:rsidRPr="00A30963" w:rsidRDefault="005548FC" w:rsidP="005548FC">
      <w:pPr>
        <w:spacing w:after="254"/>
        <w:rPr>
          <w:sz w:val="26"/>
          <w:szCs w:val="26"/>
        </w:rPr>
      </w:pPr>
      <w:r w:rsidRPr="00A30963">
        <w:rPr>
          <w:sz w:val="26"/>
          <w:szCs w:val="26"/>
        </w:rPr>
        <w:t>— выполнять совместные проектные задания с опорой на предложенные образцы;</w:t>
      </w:r>
    </w:p>
    <w:p w:rsidR="005548FC" w:rsidRPr="00A30963" w:rsidRDefault="005548FC" w:rsidP="005548FC">
      <w:pPr>
        <w:pStyle w:val="2"/>
        <w:rPr>
          <w:rFonts w:ascii="Times New Roman" w:hAnsi="Times New Roman" w:cs="Times New Roman"/>
          <w:sz w:val="26"/>
          <w:szCs w:val="26"/>
        </w:rPr>
      </w:pPr>
      <w:r w:rsidRPr="00A30963">
        <w:rPr>
          <w:rFonts w:ascii="Times New Roman" w:hAnsi="Times New Roman" w:cs="Times New Roman"/>
          <w:sz w:val="26"/>
          <w:szCs w:val="26"/>
        </w:rPr>
        <w:t>ПРЕДМЕТНЫЕ РЕЗУЛЬТАТЫ</w:t>
      </w:r>
    </w:p>
    <w:p w:rsidR="005548FC" w:rsidRPr="00A30963" w:rsidRDefault="005548FC" w:rsidP="005548FC">
      <w:pPr>
        <w:spacing w:after="254"/>
        <w:rPr>
          <w:sz w:val="26"/>
          <w:szCs w:val="26"/>
        </w:rPr>
      </w:pPr>
      <w:r w:rsidRPr="00A30963">
        <w:rPr>
          <w:sz w:val="26"/>
          <w:szCs w:val="26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 </w:t>
      </w:r>
    </w:p>
    <w:p w:rsidR="005548FC" w:rsidRPr="004C79D0" w:rsidRDefault="005548FC" w:rsidP="004C79D0">
      <w:pPr>
        <w:rPr>
          <w:sz w:val="26"/>
          <w:szCs w:val="26"/>
        </w:rPr>
      </w:pPr>
    </w:p>
    <w:p w:rsidR="004C79D0" w:rsidRPr="004C79D0" w:rsidRDefault="004C79D0" w:rsidP="004C79D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4C79D0">
        <w:rPr>
          <w:rFonts w:ascii="Times New Roman" w:hAnsi="Times New Roman" w:cs="Times New Roman"/>
          <w:color w:val="auto"/>
          <w:sz w:val="26"/>
          <w:szCs w:val="26"/>
        </w:rPr>
        <w:t>СОДЕРЖАНИЕ ОБУЧЕНИЯ</w:t>
      </w:r>
    </w:p>
    <w:p w:rsidR="004C79D0" w:rsidRPr="004C79D0" w:rsidRDefault="004C79D0" w:rsidP="004C79D0">
      <w:pPr>
        <w:pStyle w:val="2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О Родине и её истории. </w:t>
      </w:r>
      <w:r w:rsidRPr="004C79D0">
        <w:rPr>
          <w:sz w:val="26"/>
          <w:szCs w:val="26"/>
        </w:rPr>
        <w:t>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4C79D0">
        <w:rPr>
          <w:sz w:val="26"/>
          <w:szCs w:val="26"/>
        </w:rPr>
        <w:t>I</w:t>
      </w:r>
      <w:proofErr w:type="gramEnd"/>
      <w:r w:rsidRPr="004C79D0">
        <w:rPr>
          <w:sz w:val="26"/>
          <w:szCs w:val="26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>Фольклор</w:t>
      </w:r>
      <w:r w:rsidRPr="004C79D0">
        <w:rPr>
          <w:sz w:val="26"/>
          <w:szCs w:val="26"/>
        </w:rPr>
        <w:t xml:space="preserve"> (</w:t>
      </w:r>
      <w:r w:rsidRPr="004C79D0">
        <w:rPr>
          <w:i/>
          <w:sz w:val="26"/>
          <w:szCs w:val="26"/>
        </w:rPr>
        <w:t>устное народное творчество</w:t>
      </w:r>
      <w:r w:rsidRPr="004C79D0">
        <w:rPr>
          <w:sz w:val="26"/>
          <w:szCs w:val="26"/>
        </w:rPr>
        <w:t>)</w:t>
      </w:r>
      <w:r w:rsidRPr="004C79D0">
        <w:rPr>
          <w:i/>
          <w:sz w:val="26"/>
          <w:szCs w:val="26"/>
        </w:rPr>
        <w:t xml:space="preserve">. </w:t>
      </w:r>
      <w:proofErr w:type="gramStart"/>
      <w:r w:rsidRPr="004C79D0">
        <w:rPr>
          <w:sz w:val="26"/>
          <w:szCs w:val="26"/>
        </w:rPr>
        <w:t xml:space="preserve">Круг чтения: малые жанры фольклора (пословицы, </w:t>
      </w:r>
      <w:proofErr w:type="spellStart"/>
      <w:r w:rsidRPr="004C79D0">
        <w:rPr>
          <w:sz w:val="26"/>
          <w:szCs w:val="26"/>
        </w:rPr>
        <w:t>потешки</w:t>
      </w:r>
      <w:proofErr w:type="spellEnd"/>
      <w:r w:rsidRPr="004C79D0">
        <w:rPr>
          <w:sz w:val="26"/>
          <w:szCs w:val="26"/>
        </w:rPr>
        <w:t>, считалки, небылицы, скороговорки, загадки, по выбору).</w:t>
      </w:r>
      <w:proofErr w:type="gramEnd"/>
      <w:r w:rsidRPr="004C79D0">
        <w:rPr>
          <w:sz w:val="26"/>
          <w:szCs w:val="26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4C79D0">
        <w:rPr>
          <w:sz w:val="26"/>
          <w:szCs w:val="26"/>
        </w:rPr>
        <w:t>Билибина</w:t>
      </w:r>
      <w:proofErr w:type="spellEnd"/>
      <w:r w:rsidRPr="004C79D0">
        <w:rPr>
          <w:sz w:val="26"/>
          <w:szCs w:val="26"/>
        </w:rPr>
        <w:t>, В. М. Конашевич). Отражение в сказках народного быта и культуры. Составление плана сказки.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Творчество А. С. Пушкина. </w:t>
      </w:r>
      <w:r w:rsidRPr="004C79D0">
        <w:rPr>
          <w:sz w:val="26"/>
          <w:szCs w:val="26"/>
        </w:rPr>
        <w:t xml:space="preserve">А. С. Пушкин —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(по выбору, например, «Сказка о царе </w:t>
      </w:r>
      <w:proofErr w:type="spellStart"/>
      <w:r w:rsidRPr="004C79D0">
        <w:rPr>
          <w:sz w:val="26"/>
          <w:szCs w:val="26"/>
        </w:rPr>
        <w:t>Салтане</w:t>
      </w:r>
      <w:proofErr w:type="spellEnd"/>
      <w:r w:rsidRPr="004C79D0">
        <w:rPr>
          <w:sz w:val="26"/>
          <w:szCs w:val="26"/>
        </w:rPr>
        <w:t xml:space="preserve">, о сыне его славном и могучем богатыре князе </w:t>
      </w:r>
      <w:proofErr w:type="spellStart"/>
      <w:r w:rsidRPr="004C79D0">
        <w:rPr>
          <w:sz w:val="26"/>
          <w:szCs w:val="26"/>
        </w:rPr>
        <w:t>Гвидоне</w:t>
      </w:r>
      <w:proofErr w:type="spellEnd"/>
      <w:r w:rsidRPr="004C79D0">
        <w:rPr>
          <w:sz w:val="26"/>
          <w:szCs w:val="26"/>
        </w:rPr>
        <w:t xml:space="preserve"> </w:t>
      </w:r>
      <w:proofErr w:type="spellStart"/>
      <w:r w:rsidRPr="004C79D0">
        <w:rPr>
          <w:sz w:val="26"/>
          <w:szCs w:val="26"/>
        </w:rPr>
        <w:t>Салтановиче</w:t>
      </w:r>
      <w:proofErr w:type="spellEnd"/>
      <w:r w:rsidRPr="004C79D0">
        <w:rPr>
          <w:sz w:val="26"/>
          <w:szCs w:val="26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4C79D0">
        <w:rPr>
          <w:sz w:val="26"/>
          <w:szCs w:val="26"/>
        </w:rPr>
        <w:t>фольклорными</w:t>
      </w:r>
      <w:proofErr w:type="gramEnd"/>
      <w:r w:rsidRPr="004C79D0">
        <w:rPr>
          <w:sz w:val="26"/>
          <w:szCs w:val="26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4C79D0">
        <w:rPr>
          <w:sz w:val="26"/>
          <w:szCs w:val="26"/>
        </w:rPr>
        <w:t>Билибин</w:t>
      </w:r>
      <w:proofErr w:type="spellEnd"/>
      <w:r w:rsidRPr="004C79D0">
        <w:rPr>
          <w:sz w:val="26"/>
          <w:szCs w:val="26"/>
        </w:rPr>
        <w:t xml:space="preserve"> — иллюстратор сказок А. С. Пушкина.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Творчество И. А. Крылова. </w:t>
      </w:r>
      <w:r w:rsidRPr="004C79D0">
        <w:rPr>
          <w:sz w:val="26"/>
          <w:szCs w:val="26"/>
        </w:rPr>
        <w:t>Басня — произведение-поучение, которое помогает увидеть свои и чужие недостатки. Иносказание в баснях. И. А. Крылов —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>Картины природы в произведениях поэтов и писателей Х</w:t>
      </w:r>
      <w:proofErr w:type="gramStart"/>
      <w:r w:rsidRPr="004C79D0">
        <w:rPr>
          <w:i/>
          <w:sz w:val="26"/>
          <w:szCs w:val="26"/>
        </w:rPr>
        <w:t>I</w:t>
      </w:r>
      <w:proofErr w:type="gramEnd"/>
      <w:r w:rsidRPr="004C79D0">
        <w:rPr>
          <w:i/>
          <w:sz w:val="26"/>
          <w:szCs w:val="26"/>
        </w:rPr>
        <w:t xml:space="preserve">Х—ХХ веков. </w:t>
      </w:r>
      <w:r w:rsidRPr="004C79D0">
        <w:rPr>
          <w:sz w:val="26"/>
          <w:szCs w:val="26"/>
        </w:rPr>
        <w:t xml:space="preserve"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М. Ю. Лермонтова, А. Н. </w:t>
      </w:r>
      <w:proofErr w:type="spellStart"/>
      <w:r w:rsidRPr="004C79D0">
        <w:rPr>
          <w:sz w:val="26"/>
          <w:szCs w:val="26"/>
        </w:rPr>
        <w:t>Майкова</w:t>
      </w:r>
      <w:proofErr w:type="spellEnd"/>
      <w:r w:rsidRPr="004C79D0">
        <w:rPr>
          <w:sz w:val="26"/>
          <w:szCs w:val="26"/>
        </w:rPr>
        <w:t xml:space="preserve">, Н. А. Некрасова, А. А. Блока, С. А. Есенина, К. Д. Бальмонта, И. </w:t>
      </w:r>
      <w:r w:rsidRPr="004C79D0">
        <w:rPr>
          <w:sz w:val="26"/>
          <w:szCs w:val="26"/>
        </w:rPr>
        <w:lastRenderedPageBreak/>
        <w:t xml:space="preserve">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C79D0">
        <w:rPr>
          <w:sz w:val="26"/>
          <w:szCs w:val="26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Творчество Л. Н. Толстого. </w:t>
      </w:r>
      <w:r w:rsidRPr="004C79D0">
        <w:rPr>
          <w:sz w:val="26"/>
          <w:szCs w:val="26"/>
        </w:rPr>
        <w:t>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Литературная сказка. </w:t>
      </w:r>
      <w:r w:rsidRPr="004C79D0">
        <w:rPr>
          <w:sz w:val="26"/>
          <w:szCs w:val="26"/>
        </w:rPr>
        <w:t xml:space="preserve">Литературная сказка русских писателей (не менее двух). Круг чтения: произведения Д. Н. </w:t>
      </w:r>
      <w:proofErr w:type="gramStart"/>
      <w:r w:rsidRPr="004C79D0">
        <w:rPr>
          <w:sz w:val="26"/>
          <w:szCs w:val="26"/>
        </w:rPr>
        <w:t>Мамина-Сибиряка</w:t>
      </w:r>
      <w:proofErr w:type="gramEnd"/>
      <w:r w:rsidRPr="004C79D0">
        <w:rPr>
          <w:sz w:val="26"/>
          <w:szCs w:val="26"/>
        </w:rPr>
        <w:t xml:space="preserve">, В. Ф. Одоевского, В. М. Гаршина, М. Горького, И. С. Соколова-Микитова, Г. А. </w:t>
      </w:r>
      <w:proofErr w:type="spellStart"/>
      <w:r w:rsidRPr="004C79D0">
        <w:rPr>
          <w:sz w:val="26"/>
          <w:szCs w:val="26"/>
        </w:rPr>
        <w:t>Скребицкого</w:t>
      </w:r>
      <w:proofErr w:type="spellEnd"/>
      <w:r w:rsidRPr="004C79D0">
        <w:rPr>
          <w:sz w:val="26"/>
          <w:szCs w:val="26"/>
        </w:rPr>
        <w:t xml:space="preserve"> и др. Особенности авторских сказок (сюжет, язык, герои). Составление аннотации.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Произведения о взаимоотношениях человека и животных. </w:t>
      </w:r>
      <w:r w:rsidRPr="004C79D0">
        <w:rPr>
          <w:sz w:val="26"/>
          <w:szCs w:val="26"/>
        </w:rPr>
        <w:t xml:space="preserve">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 w:rsidRPr="004C79D0">
        <w:rPr>
          <w:sz w:val="26"/>
          <w:szCs w:val="26"/>
        </w:rPr>
        <w:t>Мамина-Сибиряка</w:t>
      </w:r>
      <w:proofErr w:type="gramEnd"/>
      <w:r w:rsidRPr="004C79D0">
        <w:rPr>
          <w:sz w:val="26"/>
          <w:szCs w:val="26"/>
        </w:rPr>
        <w:t xml:space="preserve">, К. Г. Паустовского, М. М. Пришвина, С. В. Образцова, В. Л. Дурова, Б. С. Житкова. </w:t>
      </w:r>
      <w:proofErr w:type="gramStart"/>
      <w:r w:rsidRPr="004C79D0">
        <w:rPr>
          <w:sz w:val="26"/>
          <w:szCs w:val="26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Произведения о детях. </w:t>
      </w:r>
      <w:r w:rsidRPr="004C79D0">
        <w:rPr>
          <w:sz w:val="26"/>
          <w:szCs w:val="26"/>
        </w:rPr>
        <w:t>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Юмористические произведения. </w:t>
      </w:r>
      <w:r w:rsidRPr="004C79D0">
        <w:rPr>
          <w:sz w:val="26"/>
          <w:szCs w:val="26"/>
        </w:rPr>
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4C79D0">
        <w:rPr>
          <w:sz w:val="26"/>
          <w:szCs w:val="26"/>
        </w:rPr>
        <w:t>Голявкин</w:t>
      </w:r>
      <w:proofErr w:type="spellEnd"/>
      <w:r w:rsidRPr="004C79D0">
        <w:rPr>
          <w:sz w:val="26"/>
          <w:szCs w:val="26"/>
        </w:rPr>
        <w:t xml:space="preserve"> и др.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Зарубежная литература. </w:t>
      </w:r>
      <w:r w:rsidRPr="004C79D0">
        <w:rPr>
          <w:sz w:val="26"/>
          <w:szCs w:val="26"/>
        </w:rPr>
        <w:t xml:space="preserve">Круг чтения (произведения </w:t>
      </w:r>
      <w:proofErr w:type="spellStart"/>
      <w:r w:rsidRPr="004C79D0">
        <w:rPr>
          <w:sz w:val="26"/>
          <w:szCs w:val="26"/>
        </w:rPr>
        <w:t>двухтрёх</w:t>
      </w:r>
      <w:proofErr w:type="spellEnd"/>
      <w:r w:rsidRPr="004C79D0">
        <w:rPr>
          <w:sz w:val="26"/>
          <w:szCs w:val="26"/>
        </w:rPr>
        <w:t xml:space="preserve"> авторов по выбору): литературные сказки Ш. Перро, Х.-К. Андерсена, Ц. </w:t>
      </w:r>
      <w:proofErr w:type="spellStart"/>
      <w:r w:rsidRPr="004C79D0">
        <w:rPr>
          <w:sz w:val="26"/>
          <w:szCs w:val="26"/>
        </w:rPr>
        <w:t>Топелиуса</w:t>
      </w:r>
      <w:proofErr w:type="spellEnd"/>
      <w:r w:rsidRPr="004C79D0">
        <w:rPr>
          <w:sz w:val="26"/>
          <w:szCs w:val="26"/>
        </w:rPr>
        <w:t xml:space="preserve">, Р. Киплинга, Дж. </w:t>
      </w:r>
      <w:proofErr w:type="spellStart"/>
      <w:r w:rsidRPr="004C79D0">
        <w:rPr>
          <w:sz w:val="26"/>
          <w:szCs w:val="26"/>
        </w:rPr>
        <w:t>Родари</w:t>
      </w:r>
      <w:proofErr w:type="spellEnd"/>
      <w:r w:rsidRPr="004C79D0">
        <w:rPr>
          <w:sz w:val="26"/>
          <w:szCs w:val="26"/>
        </w:rPr>
        <w:t xml:space="preserve">, С. </w:t>
      </w:r>
      <w:proofErr w:type="spellStart"/>
      <w:r w:rsidRPr="004C79D0">
        <w:rPr>
          <w:sz w:val="26"/>
          <w:szCs w:val="26"/>
        </w:rPr>
        <w:t>Лагерлёф</w:t>
      </w:r>
      <w:proofErr w:type="spellEnd"/>
      <w:r w:rsidRPr="004C79D0">
        <w:rPr>
          <w:sz w:val="26"/>
          <w:szCs w:val="26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C79D0">
        <w:rPr>
          <w:sz w:val="26"/>
          <w:szCs w:val="26"/>
        </w:rPr>
        <w:t>Заходер</w:t>
      </w:r>
      <w:proofErr w:type="spellEnd"/>
      <w:r w:rsidRPr="004C79D0">
        <w:rPr>
          <w:sz w:val="26"/>
          <w:szCs w:val="26"/>
        </w:rPr>
        <w:t xml:space="preserve">. </w:t>
      </w:r>
    </w:p>
    <w:p w:rsidR="004C79D0" w:rsidRPr="004C79D0" w:rsidRDefault="004C79D0" w:rsidP="004C79D0">
      <w:pPr>
        <w:spacing w:after="158"/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Библиографическая культура </w:t>
      </w:r>
      <w:r w:rsidRPr="004C79D0">
        <w:rPr>
          <w:sz w:val="26"/>
          <w:szCs w:val="26"/>
        </w:rPr>
        <w:t>(</w:t>
      </w:r>
      <w:r w:rsidRPr="004C79D0">
        <w:rPr>
          <w:i/>
          <w:sz w:val="26"/>
          <w:szCs w:val="26"/>
        </w:rPr>
        <w:t>работа с детской книгой и справочной литературой</w:t>
      </w:r>
      <w:r w:rsidRPr="004C79D0">
        <w:rPr>
          <w:sz w:val="26"/>
          <w:szCs w:val="26"/>
        </w:rPr>
        <w:t>)</w:t>
      </w:r>
      <w:r w:rsidRPr="004C79D0">
        <w:rPr>
          <w:i/>
          <w:sz w:val="26"/>
          <w:szCs w:val="26"/>
        </w:rPr>
        <w:t xml:space="preserve">. </w:t>
      </w:r>
      <w:r w:rsidRPr="004C79D0">
        <w:rPr>
          <w:sz w:val="26"/>
          <w:szCs w:val="26"/>
        </w:rPr>
        <w:t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C79D0" w:rsidRPr="004C79D0" w:rsidRDefault="004C79D0" w:rsidP="004C79D0">
      <w:pPr>
        <w:spacing w:after="213"/>
        <w:rPr>
          <w:sz w:val="26"/>
          <w:szCs w:val="26"/>
        </w:rPr>
      </w:pPr>
      <w:r w:rsidRPr="004C79D0">
        <w:rPr>
          <w:sz w:val="26"/>
          <w:szCs w:val="26"/>
        </w:rPr>
        <w:t>Изучение содержания учебного предмета «Литературное чтение» в третьем классе способствует освоению ряда универсальных учебных действий.</w:t>
      </w:r>
    </w:p>
    <w:p w:rsidR="004C79D0" w:rsidRPr="004C79D0" w:rsidRDefault="004C79D0" w:rsidP="004C79D0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b/>
          <w:sz w:val="26"/>
          <w:szCs w:val="26"/>
        </w:rPr>
        <w:lastRenderedPageBreak/>
        <w:t>Познавательные универсальные учебные действия: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различать сказочные и реалистические, лирические и эпические, народные и авторские произведения;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конструировать план текста, дополнять и восстанавливать нарушенную последовательность;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сравнивать произведения, относящиеся к одной теме, но разным жанрам; произведения одного жанра, но разной тематики;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исследовать текст: находить описания в произведениях разных жанров (портрет, пейзаж, интерьер).</w:t>
      </w:r>
    </w:p>
    <w:p w:rsidR="004C79D0" w:rsidRPr="004C79D0" w:rsidRDefault="004C79D0" w:rsidP="004C79D0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i/>
          <w:sz w:val="26"/>
          <w:szCs w:val="26"/>
        </w:rPr>
        <w:t>Работа с информацией</w:t>
      </w:r>
      <w:r w:rsidRPr="004C79D0">
        <w:rPr>
          <w:sz w:val="26"/>
          <w:szCs w:val="26"/>
        </w:rPr>
        <w:t>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сравнивать информацию словесную (текст), графическую/ изобразительную (иллюстрация), звуковую (музыкальное произведение);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C79D0" w:rsidRPr="004C79D0" w:rsidRDefault="004C79D0" w:rsidP="004C79D0">
      <w:pPr>
        <w:spacing w:after="185"/>
        <w:rPr>
          <w:sz w:val="26"/>
          <w:szCs w:val="26"/>
        </w:rPr>
      </w:pPr>
      <w:r w:rsidRPr="004C79D0">
        <w:rPr>
          <w:sz w:val="26"/>
          <w:szCs w:val="26"/>
        </w:rPr>
        <w:t>— выбирать книгу в библиотеке в соответствии с учебной задачей; составлять аннотацию.</w:t>
      </w:r>
    </w:p>
    <w:p w:rsidR="004C79D0" w:rsidRPr="004C79D0" w:rsidRDefault="004C79D0" w:rsidP="004C79D0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b/>
          <w:sz w:val="26"/>
          <w:szCs w:val="26"/>
        </w:rPr>
        <w:t xml:space="preserve">Коммуникативные универсальные учебные действия: 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читать текст с разными интонациями, передавая своё отношение к событиям, героям произведения;</w:t>
      </w:r>
    </w:p>
    <w:p w:rsidR="004C79D0" w:rsidRPr="004C79D0" w:rsidRDefault="004C79D0" w:rsidP="004C79D0">
      <w:pPr>
        <w:ind w:left="227" w:firstLine="0"/>
        <w:rPr>
          <w:sz w:val="26"/>
          <w:szCs w:val="26"/>
        </w:rPr>
      </w:pPr>
      <w:r w:rsidRPr="004C79D0">
        <w:rPr>
          <w:sz w:val="26"/>
          <w:szCs w:val="26"/>
        </w:rPr>
        <w:t>— формулировать вопросы по основным событиям текста;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пересказывать текст (подробно, выборочно, с изменением лица);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выразительно исполнять стихотворное произведение, создавая соответствующее настроение;</w:t>
      </w:r>
    </w:p>
    <w:p w:rsidR="004C79D0" w:rsidRPr="004C79D0" w:rsidRDefault="004C79D0" w:rsidP="004C79D0">
      <w:pPr>
        <w:spacing w:after="193"/>
        <w:ind w:left="10" w:right="35" w:hanging="10"/>
        <w:jc w:val="right"/>
        <w:rPr>
          <w:sz w:val="26"/>
          <w:szCs w:val="26"/>
        </w:rPr>
      </w:pPr>
      <w:r w:rsidRPr="004C79D0">
        <w:rPr>
          <w:sz w:val="26"/>
          <w:szCs w:val="26"/>
        </w:rPr>
        <w:t>— сочинять простые истории (сказки, рассказы) по аналогии.</w:t>
      </w:r>
    </w:p>
    <w:p w:rsidR="004C79D0" w:rsidRPr="004C79D0" w:rsidRDefault="004C79D0" w:rsidP="004C79D0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b/>
          <w:sz w:val="26"/>
          <w:szCs w:val="26"/>
        </w:rPr>
        <w:t>Регулятивные универсальные учебные действия: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C79D0" w:rsidRPr="004C79D0" w:rsidRDefault="004C79D0" w:rsidP="004C79D0">
      <w:pPr>
        <w:ind w:left="227" w:firstLine="0"/>
        <w:rPr>
          <w:sz w:val="26"/>
          <w:szCs w:val="26"/>
        </w:rPr>
      </w:pPr>
      <w:r w:rsidRPr="004C79D0">
        <w:rPr>
          <w:sz w:val="26"/>
          <w:szCs w:val="26"/>
        </w:rPr>
        <w:t>— оценивать качество своего восприятия текста на слух;</w:t>
      </w:r>
    </w:p>
    <w:p w:rsidR="004C79D0" w:rsidRPr="004C79D0" w:rsidRDefault="004C79D0" w:rsidP="004C79D0">
      <w:pPr>
        <w:spacing w:after="221"/>
        <w:rPr>
          <w:sz w:val="26"/>
          <w:szCs w:val="26"/>
        </w:rPr>
      </w:pPr>
      <w:r w:rsidRPr="004C79D0">
        <w:rPr>
          <w:sz w:val="26"/>
          <w:szCs w:val="26"/>
        </w:rPr>
        <w:t>— выполнять действия контроля/самоконтроля и оценки процесса и результата деятельности, при необходимости вносить коррективы в выполняемые действия.</w:t>
      </w:r>
    </w:p>
    <w:p w:rsidR="004C79D0" w:rsidRPr="004C79D0" w:rsidRDefault="004C79D0" w:rsidP="004C79D0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b/>
          <w:sz w:val="26"/>
          <w:szCs w:val="26"/>
        </w:rPr>
        <w:t>Совместная деятельность: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участвовать в совместной деятельности: выполнять роли лидера, подчинённого, соблюдать равноправие и дружелюбие;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в коллективной театрализованной деятельности читать по ролям, инсценировать/драматизировать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C79D0" w:rsidRPr="004C79D0" w:rsidRDefault="004C79D0" w:rsidP="004C79D0">
      <w:pPr>
        <w:spacing w:after="214"/>
        <w:rPr>
          <w:sz w:val="26"/>
          <w:szCs w:val="26"/>
        </w:rPr>
      </w:pPr>
      <w:r w:rsidRPr="004C79D0">
        <w:rPr>
          <w:sz w:val="26"/>
          <w:szCs w:val="26"/>
        </w:rPr>
        <w:t>— осуществлять взаимопомощь, проявлять ответственность при выполнении своей части работы, оценивать свой вклад в общее дело.</w:t>
      </w:r>
    </w:p>
    <w:p w:rsidR="00A30963" w:rsidRPr="005548FC" w:rsidRDefault="00A30963" w:rsidP="00A30963">
      <w:pPr>
        <w:spacing w:after="52" w:line="240" w:lineRule="auto"/>
        <w:ind w:left="10" w:right="-15" w:hanging="10"/>
        <w:jc w:val="center"/>
        <w:rPr>
          <w:b/>
          <w:i/>
          <w:sz w:val="26"/>
          <w:szCs w:val="26"/>
        </w:rPr>
      </w:pPr>
      <w:r w:rsidRPr="005548FC">
        <w:rPr>
          <w:b/>
          <w:i/>
          <w:sz w:val="26"/>
          <w:szCs w:val="26"/>
        </w:rPr>
        <w:t xml:space="preserve">К концу обучения в третьем классе </w:t>
      </w:r>
      <w:proofErr w:type="gramStart"/>
      <w:r w:rsidRPr="005548FC">
        <w:rPr>
          <w:b/>
          <w:i/>
          <w:sz w:val="26"/>
          <w:szCs w:val="26"/>
        </w:rPr>
        <w:t>обучающийся</w:t>
      </w:r>
      <w:proofErr w:type="gramEnd"/>
      <w:r w:rsidRPr="005548FC">
        <w:rPr>
          <w:b/>
          <w:i/>
          <w:sz w:val="26"/>
          <w:szCs w:val="26"/>
        </w:rPr>
        <w:t xml:space="preserve"> научится: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lastRenderedPageBreak/>
        <w:t>— 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читать наизусть не менее 4 стихотворений в соответствии с изученной тематикой произведений;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различать художественные произведения и познавательные тексты;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30963">
        <w:rPr>
          <w:sz w:val="26"/>
          <w:szCs w:val="26"/>
        </w:rPr>
        <w:t>от</w:t>
      </w:r>
      <w:proofErr w:type="gramEnd"/>
      <w:r w:rsidRPr="00A30963">
        <w:rPr>
          <w:sz w:val="26"/>
          <w:szCs w:val="26"/>
        </w:rPr>
        <w:t xml:space="preserve"> эпического;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30963" w:rsidRPr="00A30963" w:rsidRDefault="00A30963" w:rsidP="00A30963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 xml:space="preserve">— различать и называть отдельные жанры фольклора (считалки, загадки, пословицы, </w:t>
      </w:r>
      <w:proofErr w:type="spellStart"/>
      <w:r w:rsidRPr="00A30963">
        <w:rPr>
          <w:sz w:val="26"/>
          <w:szCs w:val="26"/>
        </w:rPr>
        <w:t>потешки</w:t>
      </w:r>
      <w:proofErr w:type="spellEnd"/>
      <w:r w:rsidRPr="00A30963">
        <w:rPr>
          <w:sz w:val="26"/>
          <w:szCs w:val="26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</w:t>
      </w:r>
      <w:proofErr w:type="gramStart"/>
      <w:r w:rsidRPr="00A30963">
        <w:rPr>
          <w:sz w:val="26"/>
          <w:szCs w:val="26"/>
        </w:rPr>
        <w:t xml:space="preserve">( </w:t>
      </w:r>
      <w:proofErr w:type="gramEnd"/>
      <w:r w:rsidRPr="00A30963">
        <w:rPr>
          <w:sz w:val="26"/>
          <w:szCs w:val="26"/>
        </w:rPr>
        <w:t>портрет), описание пейзажа и интерьера;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осознанно применять изученные понятия (автор, мораль басни, литературный герой, персонаж, характер, тема, идея, </w:t>
      </w:r>
      <w:proofErr w:type="spellStart"/>
      <w:proofErr w:type="gramStart"/>
      <w:r w:rsidRPr="00A30963">
        <w:rPr>
          <w:sz w:val="26"/>
          <w:szCs w:val="26"/>
        </w:rPr>
        <w:t>заг</w:t>
      </w:r>
      <w:proofErr w:type="spellEnd"/>
      <w:r w:rsidRPr="00A30963">
        <w:rPr>
          <w:sz w:val="26"/>
          <w:szCs w:val="26"/>
        </w:rPr>
        <w:t xml:space="preserve"> </w:t>
      </w:r>
      <w:proofErr w:type="spellStart"/>
      <w:r w:rsidRPr="00A30963">
        <w:rPr>
          <w:sz w:val="26"/>
          <w:szCs w:val="26"/>
        </w:rPr>
        <w:t>оловок</w:t>
      </w:r>
      <w:proofErr w:type="spellEnd"/>
      <w:proofErr w:type="gramEnd"/>
      <w:r w:rsidRPr="00A30963">
        <w:rPr>
          <w:sz w:val="26"/>
          <w:szCs w:val="26"/>
        </w:rPr>
        <w:t>, содержание произведения, эпизод, смысловые части, композиция, сравнение, эпитет, олицетворение);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30963" w:rsidRPr="00A30963" w:rsidRDefault="00A30963" w:rsidP="00A30963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>— 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читать по ролям с соблюдением норм произношения, инсценировать небольшие эпизоды из произведения;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lastRenderedPageBreak/>
        <w:t>— 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составлять краткий отзыв о прочитанном произведении по заданному алгоритму;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сочинять тексты, используя аналогии, иллюстрации, придумывать продолжение прочитанного произведения;</w:t>
      </w:r>
    </w:p>
    <w:p w:rsidR="00A30963" w:rsidRPr="00A30963" w:rsidRDefault="00A30963" w:rsidP="00A30963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>—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30963" w:rsidRPr="00A30963" w:rsidRDefault="00A30963" w:rsidP="00A30963">
      <w:pPr>
        <w:spacing w:after="314"/>
        <w:rPr>
          <w:sz w:val="26"/>
          <w:szCs w:val="26"/>
        </w:rPr>
      </w:pPr>
      <w:r w:rsidRPr="00A30963">
        <w:rPr>
          <w:sz w:val="26"/>
          <w:szCs w:val="26"/>
        </w:rPr>
        <w:t>— 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30963" w:rsidRPr="00A30963" w:rsidRDefault="00A30963" w:rsidP="00A30963">
      <w:pPr>
        <w:spacing w:after="254"/>
        <w:rPr>
          <w:sz w:val="26"/>
          <w:szCs w:val="26"/>
        </w:rPr>
      </w:pPr>
    </w:p>
    <w:p w:rsidR="00F20687" w:rsidRDefault="00F20687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Default="008B7D3D">
      <w:pPr>
        <w:rPr>
          <w:sz w:val="26"/>
          <w:szCs w:val="26"/>
        </w:rPr>
      </w:pPr>
    </w:p>
    <w:p w:rsidR="008B7D3D" w:rsidRPr="00DC5FCF" w:rsidRDefault="008B7D3D" w:rsidP="008B7D3D">
      <w:pPr>
        <w:pStyle w:val="a8"/>
        <w:jc w:val="center"/>
        <w:rPr>
          <w:sz w:val="28"/>
          <w:szCs w:val="28"/>
        </w:rPr>
      </w:pPr>
      <w:r w:rsidRPr="00DC5FCF">
        <w:rPr>
          <w:sz w:val="28"/>
          <w:szCs w:val="28"/>
        </w:rPr>
        <w:t>Кален</w:t>
      </w:r>
      <w:r>
        <w:rPr>
          <w:sz w:val="28"/>
          <w:szCs w:val="28"/>
        </w:rPr>
        <w:t>дарно-тематическое планирование по литературному чтению 3 класс</w:t>
      </w:r>
    </w:p>
    <w:tbl>
      <w:tblPr>
        <w:tblStyle w:val="a7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940"/>
        <w:gridCol w:w="7"/>
        <w:gridCol w:w="154"/>
        <w:gridCol w:w="5330"/>
        <w:gridCol w:w="198"/>
        <w:gridCol w:w="1182"/>
        <w:gridCol w:w="6"/>
        <w:gridCol w:w="9"/>
        <w:gridCol w:w="1380"/>
        <w:gridCol w:w="258"/>
        <w:gridCol w:w="1218"/>
      </w:tblGrid>
      <w:tr w:rsidR="008B7D3D" w:rsidTr="004A113F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D3D" w:rsidRDefault="008B7D3D" w:rsidP="004A113F">
            <w:pPr>
              <w:jc w:val="center"/>
            </w:pPr>
            <w:r>
              <w:t>№</w:t>
            </w:r>
          </w:p>
        </w:tc>
        <w:tc>
          <w:tcPr>
            <w:tcW w:w="5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D3D" w:rsidRDefault="008B7D3D" w:rsidP="004A113F">
            <w:pPr>
              <w:jc w:val="center"/>
            </w:pPr>
            <w:r>
              <w:t>Тема урока.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Кол-во часов</w:t>
            </w:r>
          </w:p>
          <w:p w:rsidR="008B7D3D" w:rsidRDefault="008B7D3D" w:rsidP="004A113F">
            <w:pPr>
              <w:jc w:val="center"/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Дата урока</w:t>
            </w:r>
          </w:p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/>
        </w:tc>
        <w:tc>
          <w:tcPr>
            <w:tcW w:w="54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/>
        </w:tc>
        <w:tc>
          <w:tcPr>
            <w:tcW w:w="1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/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3D" w:rsidRDefault="008B7D3D" w:rsidP="004A113F">
            <w:pPr>
              <w:jc w:val="center"/>
            </w:pPr>
            <w:r>
              <w:t>по плану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3D" w:rsidRDefault="008B7D3D" w:rsidP="004A113F">
            <w:pPr>
              <w:jc w:val="center"/>
            </w:pPr>
            <w:r>
              <w:t>по факту</w:t>
            </w:r>
          </w:p>
        </w:tc>
      </w:tr>
      <w:tr w:rsidR="008B7D3D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3D" w:rsidRDefault="008B7D3D" w:rsidP="004A113F"/>
        </w:tc>
      </w:tr>
      <w:tr w:rsidR="008B7D3D" w:rsidRPr="000112C8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0112C8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творчество. 11 ч.</w:t>
            </w: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  <w:p w:rsidR="008B7D3D" w:rsidRDefault="008B7D3D" w:rsidP="004A113F">
            <w:pPr>
              <w:jc w:val="center"/>
            </w:pPr>
            <w:r>
              <w:t>1.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962CFE" w:rsidRDefault="008B7D3D" w:rsidP="004A113F">
            <w:r>
              <w:t>В мире книг. Волшебная сказка.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Русские народные песни.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 Докучные сказки. </w:t>
            </w:r>
            <w:r>
              <w:t>Сочинение докучных сказок.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7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4,5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>Русская народная сказка: «</w:t>
            </w:r>
            <w:r w:rsidRPr="00492572">
              <w:t>Сестрица Аленушка и братец Иванушка</w:t>
            </w:r>
            <w:r>
              <w:t>».</w:t>
            </w:r>
            <w:r w:rsidRPr="00492572">
              <w:t xml:space="preserve">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6,7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 xml:space="preserve">Русская народная сказка: «Иван-царевич и Серый волк» 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8,9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Русская народная сказка: «Сивка-бурка».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EA7A42" w:rsidTr="004A113F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962CFE" w:rsidRDefault="008B7D3D" w:rsidP="004A113F">
            <w:r>
              <w:rPr>
                <w:b/>
              </w:rPr>
              <w:t xml:space="preserve">     </w:t>
            </w:r>
            <w:r>
              <w:t>10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774B83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Обобщение. </w:t>
            </w:r>
            <w:r>
              <w:t xml:space="preserve"> «Устное народное творчество.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962CFE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EA7A42" w:rsidRDefault="008B7D3D" w:rsidP="004A113F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EA7A42" w:rsidRDefault="008B7D3D" w:rsidP="004A113F">
            <w:pPr>
              <w:jc w:val="center"/>
              <w:rPr>
                <w:b/>
              </w:rPr>
            </w:pPr>
          </w:p>
        </w:tc>
      </w:tr>
      <w:tr w:rsidR="008B7D3D" w:rsidTr="004A113F">
        <w:trPr>
          <w:trHeight w:val="27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11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 xml:space="preserve">Проверим себя.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0112C8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0112C8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5 ч.</w:t>
            </w:r>
          </w:p>
        </w:tc>
      </w:tr>
      <w:tr w:rsidR="008B7D3D" w:rsidTr="004A113F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12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Ф.И.Тютчев</w:t>
            </w:r>
            <w:proofErr w:type="spellEnd"/>
            <w:r>
              <w:t>. «Весенняя гроза»</w:t>
            </w:r>
            <w:proofErr w:type="gramStart"/>
            <w:r>
              <w:t xml:space="preserve"> ,</w:t>
            </w:r>
            <w:proofErr w:type="gramEnd"/>
            <w:r>
              <w:t>«Листья»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8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r>
              <w:t xml:space="preserve">      13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А.А.Фет</w:t>
            </w:r>
            <w:proofErr w:type="spellEnd"/>
            <w:r>
              <w:t>. «</w:t>
            </w:r>
            <w:proofErr w:type="spellStart"/>
            <w:r>
              <w:t>Мама</w:t>
            </w:r>
            <w:proofErr w:type="gramStart"/>
            <w:r>
              <w:t>!Г</w:t>
            </w:r>
            <w:proofErr w:type="gramEnd"/>
            <w:r>
              <w:t>лянь-ка</w:t>
            </w:r>
            <w:proofErr w:type="spellEnd"/>
            <w:r>
              <w:t xml:space="preserve"> из окошка», «Зреет рожь над жаркой нивой»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14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И.С.Никитин</w:t>
            </w:r>
            <w:proofErr w:type="spellEnd"/>
            <w:r>
              <w:t>. «Степь», «Встреча зимы»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15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И.Суриков</w:t>
            </w:r>
            <w:proofErr w:type="spellEnd"/>
            <w:r>
              <w:t>. «Детство», «Зима».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1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16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>Обобщение по разделу. Оценка достижений.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8B7D0E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8B7D0E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Великие русские писатели. 17 ч.</w:t>
            </w:r>
          </w:p>
        </w:tc>
      </w:tr>
      <w:tr w:rsidR="008B7D3D" w:rsidTr="004A113F"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17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tabs>
                <w:tab w:val="left" w:pos="396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А.С.Пушкин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«Уж небо осенью дышало».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18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tabs>
                <w:tab w:val="left" w:pos="396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А.С.Пушкин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«В тот год осенняя погода», «Опрятней модного паркета»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19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tabs>
                <w:tab w:val="left" w:pos="39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А.С. Пушкин «Зимнее утро».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3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20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tabs>
                <w:tab w:val="left" w:pos="396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А.С.Пушкин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«Зимний вечер»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9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21,22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А. С. Пушкин «С</w:t>
            </w:r>
            <w:r>
              <w:t xml:space="preserve">казка о царе </w:t>
            </w:r>
            <w:proofErr w:type="spellStart"/>
            <w:r>
              <w:t>Салтане</w:t>
            </w:r>
            <w:proofErr w:type="spellEnd"/>
            <w:r w:rsidRPr="00492572">
              <w:t xml:space="preserve">…»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23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И. А. Крылов «Мартышка и очки»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32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r>
              <w:t xml:space="preserve">     24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И. А. Крылов «Зеркало и обезьяна»</w:t>
            </w:r>
            <w:proofErr w:type="gramStart"/>
            <w:r w:rsidRPr="00492572">
              <w:t xml:space="preserve"> </w:t>
            </w:r>
            <w:r>
              <w:t>.</w:t>
            </w:r>
            <w:proofErr w:type="gram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25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И. А. Крылов «Ворона и Лисица»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0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26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М.Ю.Лермонтов</w:t>
            </w:r>
            <w:proofErr w:type="spellEnd"/>
            <w:r w:rsidRPr="00492572">
              <w:t xml:space="preserve"> «Горные вершины»</w:t>
            </w:r>
            <w:proofErr w:type="gramStart"/>
            <w:r w:rsidRPr="00492572">
              <w:t xml:space="preserve"> </w:t>
            </w:r>
            <w:r>
              <w:t>,</w:t>
            </w:r>
            <w:proofErr w:type="gramEnd"/>
            <w:r>
              <w:t xml:space="preserve"> «На севере диком»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32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27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М. Ю. Лермонтов «Утес» «Осень»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28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 xml:space="preserve">Детство </w:t>
            </w:r>
            <w:proofErr w:type="spellStart"/>
            <w:r>
              <w:t>Л.Н.Толстого</w:t>
            </w:r>
            <w:proofErr w:type="spell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9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29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>Л. Н. Толстой «Акула»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30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Л.Н.Толстой</w:t>
            </w:r>
            <w:proofErr w:type="spellEnd"/>
            <w:r>
              <w:t xml:space="preserve"> «Прыжок»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7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31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Л. Н. Толстой «Лев и собачка»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32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Л.Н.Толстой</w:t>
            </w:r>
            <w:proofErr w:type="spellEnd"/>
            <w:r>
              <w:t>: «Какая бывает роса на траве», «Куда девается вода из моря?». Сравнение текстов.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33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>Проверим себя. Оценка достижений.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221287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221287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2.  6 ч.</w:t>
            </w:r>
          </w:p>
        </w:tc>
      </w:tr>
      <w:tr w:rsidR="008B7D3D" w:rsidTr="004A113F">
        <w:trPr>
          <w:trHeight w:val="32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r>
              <w:t xml:space="preserve">     34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Н. А. Некрасов «Славная </w:t>
            </w:r>
            <w:proofErr w:type="spellStart"/>
            <w:r w:rsidRPr="00492572">
              <w:t>осень»</w:t>
            </w:r>
            <w:proofErr w:type="gramStart"/>
            <w:r w:rsidRPr="00492572">
              <w:t>,«</w:t>
            </w:r>
            <w:proofErr w:type="gramEnd"/>
            <w:r w:rsidRPr="00492572">
              <w:t>Не</w:t>
            </w:r>
            <w:proofErr w:type="spellEnd"/>
            <w:r w:rsidRPr="00492572">
              <w:t xml:space="preserve"> ветер бушует над бором…»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1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35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Н.А.Некрасов</w:t>
            </w:r>
            <w:proofErr w:type="spellEnd"/>
            <w:r>
              <w:t xml:space="preserve"> </w:t>
            </w:r>
            <w:r w:rsidRPr="00492572">
              <w:t xml:space="preserve">«Дедушка </w:t>
            </w:r>
            <w:proofErr w:type="spellStart"/>
            <w:r w:rsidRPr="00492572">
              <w:t>Мазай</w:t>
            </w:r>
            <w:proofErr w:type="spellEnd"/>
            <w:r w:rsidRPr="00492572">
              <w:t xml:space="preserve"> и зайцы»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36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К. Д. Бальмонт «Золотое слово»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99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37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И. А. Бунин «Детство»</w:t>
            </w:r>
            <w:proofErr w:type="gramStart"/>
            <w:r>
              <w:t xml:space="preserve"> ,</w:t>
            </w:r>
            <w:proofErr w:type="gramEnd"/>
            <w:r w:rsidRPr="00492572">
              <w:t xml:space="preserve"> «Полевые цветы»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31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38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И.А.Бунин</w:t>
            </w:r>
            <w:proofErr w:type="spellEnd"/>
            <w:r>
              <w:t xml:space="preserve">  «Густой, зеленый ельник у дороги</w:t>
            </w:r>
            <w:r w:rsidRPr="00492572">
              <w:t>»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39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Обобщение по разделу.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C27EEE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C27EEE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Литературные сказки. 9 ч.</w:t>
            </w:r>
          </w:p>
        </w:tc>
      </w:tr>
      <w:tr w:rsidR="008B7D3D" w:rsidTr="004A113F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40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Д. Н. Мамин-Сибиряк «</w:t>
            </w:r>
            <w:proofErr w:type="spellStart"/>
            <w:r w:rsidRPr="00492572">
              <w:t>Аленушкины</w:t>
            </w:r>
            <w:proofErr w:type="spellEnd"/>
            <w:r w:rsidRPr="00492572">
              <w:t xml:space="preserve"> сказки»</w:t>
            </w:r>
            <w:proofErr w:type="gramStart"/>
            <w:r w:rsidRPr="00492572">
              <w:t xml:space="preserve"> </w:t>
            </w:r>
            <w:r>
              <w:t>,</w:t>
            </w:r>
            <w:proofErr w:type="gram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41,42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Д. Н. </w:t>
            </w:r>
            <w:proofErr w:type="gramStart"/>
            <w:r w:rsidRPr="00492572">
              <w:t>Мамин-Сибиряк</w:t>
            </w:r>
            <w:proofErr w:type="gramEnd"/>
            <w:r w:rsidRPr="00492572">
              <w:t xml:space="preserve"> </w:t>
            </w:r>
            <w:r>
              <w:t xml:space="preserve"> «Сказка про храброго зайца…»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43,44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В. М. Гаршин «Лягушка-путе</w:t>
            </w:r>
            <w:r w:rsidRPr="00492572">
              <w:t xml:space="preserve">шественница»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45,46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В. Ф. Одоевский «Мороз Иванович»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lastRenderedPageBreak/>
              <w:t>47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774B83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Обобщение. </w:t>
            </w:r>
            <w:r>
              <w:t>«</w:t>
            </w:r>
            <w:r w:rsidRPr="00492572">
              <w:t>Литературные сказки</w:t>
            </w:r>
            <w:r>
              <w:t xml:space="preserve">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48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Литературная викторина.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F31A6A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F31A6A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Были – небылицы. 4 ч.</w:t>
            </w:r>
          </w:p>
        </w:tc>
      </w:tr>
      <w:tr w:rsidR="008B7D3D" w:rsidRPr="00221287" w:rsidTr="004A113F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8F18A8" w:rsidRDefault="008B7D3D" w:rsidP="004A113F">
            <w:pPr>
              <w:jc w:val="center"/>
            </w:pPr>
            <w:r>
              <w:t>49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М. Горький (А. М. Пешков) «Случай с </w:t>
            </w:r>
            <w:proofErr w:type="spellStart"/>
            <w:r w:rsidRPr="00492572">
              <w:t>Евсейкой</w:t>
            </w:r>
            <w:proofErr w:type="spellEnd"/>
            <w:r w:rsidRPr="00492572">
              <w:t xml:space="preserve">»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D7221A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221287" w:rsidRDefault="008B7D3D" w:rsidP="004A113F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221287" w:rsidRDefault="008B7D3D" w:rsidP="004A113F">
            <w:pPr>
              <w:jc w:val="center"/>
              <w:rPr>
                <w:b/>
              </w:rPr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50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К. Г. Паустовский «Растрепанный воробей»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51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А. Н. Куприн «Слон»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52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Обобщение по разделу.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F31A6A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F31A6A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1. 6 ч.</w:t>
            </w:r>
          </w:p>
        </w:tc>
      </w:tr>
      <w:tr w:rsidR="008B7D3D" w:rsidTr="004A113F">
        <w:trPr>
          <w:trHeight w:val="20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53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Саша Черный «Что ты тискаешь утенка?»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3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54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Саша Черный </w:t>
            </w:r>
            <w:r>
              <w:t xml:space="preserve"> «Воробей», «Слон»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55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А. А. Блок «Ветхая избушка», «Сны»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56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 xml:space="preserve">А. А. Блок  </w:t>
            </w:r>
            <w:r w:rsidRPr="00492572">
              <w:t xml:space="preserve">«Ворона»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85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57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 xml:space="preserve">С. А. Есенин «Черемуха».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8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58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>Обобщение по разделу.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F31A6A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F31A6A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Люби живое. 12 ч.</w:t>
            </w:r>
          </w:p>
        </w:tc>
      </w:tr>
      <w:tr w:rsidR="008B7D3D" w:rsidRPr="00221287" w:rsidTr="004A113F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D7221A" w:rsidRDefault="008B7D3D" w:rsidP="004A113F">
            <w:pPr>
              <w:jc w:val="center"/>
            </w:pPr>
            <w:r>
              <w:t>59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 xml:space="preserve">М. М. Пришвин «Моя Родина»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F31A6A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221287" w:rsidRDefault="008B7D3D" w:rsidP="004A113F">
            <w:pPr>
              <w:jc w:val="center"/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221287" w:rsidRDefault="008B7D3D" w:rsidP="004A113F">
            <w:pPr>
              <w:jc w:val="center"/>
              <w:rPr>
                <w:b/>
              </w:rPr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60,61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И. С. Соколов-Микитов «</w:t>
            </w:r>
            <w:proofErr w:type="spellStart"/>
            <w:r w:rsidRPr="00492572">
              <w:t>Листопадничек</w:t>
            </w:r>
            <w:proofErr w:type="spellEnd"/>
            <w:r w:rsidRPr="00492572">
              <w:t xml:space="preserve">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62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В. И. Белов «Малька провинилась»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7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63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В. И. Белов «Еще </w:t>
            </w:r>
            <w:proofErr w:type="gramStart"/>
            <w:r w:rsidRPr="00492572">
              <w:t>про</w:t>
            </w:r>
            <w:proofErr w:type="gramEnd"/>
            <w:r w:rsidRPr="00492572">
              <w:t xml:space="preserve"> Мальку»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64,65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 xml:space="preserve">В. В. Бианки «Мышонок Пик»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66,67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Б. С. Житков «Про обезьянку»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68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В.Астафьев</w:t>
            </w:r>
            <w:proofErr w:type="spellEnd"/>
            <w:r>
              <w:t>. «</w:t>
            </w:r>
            <w:proofErr w:type="spellStart"/>
            <w:r>
              <w:t>Капалуха</w:t>
            </w:r>
            <w:proofErr w:type="spellEnd"/>
            <w:r>
              <w:t>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31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69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В.Драгунский</w:t>
            </w:r>
            <w:proofErr w:type="spellEnd"/>
            <w:r>
              <w:t xml:space="preserve"> «Он живой и светится…»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70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 xml:space="preserve"> Обобщение по разделу.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5A3956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5A3956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2. 8 ч.</w:t>
            </w:r>
          </w:p>
        </w:tc>
      </w:tr>
      <w:tr w:rsidR="008B7D3D" w:rsidTr="004A113F">
        <w:trPr>
          <w:trHeight w:val="272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71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С. Я. Маршак «Гроза днем»</w:t>
            </w:r>
            <w:proofErr w:type="gramStart"/>
            <w:r w:rsidRPr="00492572">
              <w:t xml:space="preserve"> </w:t>
            </w:r>
            <w:r>
              <w:t>,</w:t>
            </w:r>
            <w:proofErr w:type="gramEnd"/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8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72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С. Я. Маршак </w:t>
            </w:r>
            <w:r>
              <w:t xml:space="preserve"> «В лесу над росистой поляной»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99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73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А. Л. </w:t>
            </w:r>
            <w:proofErr w:type="spellStart"/>
            <w:r w:rsidRPr="00492572">
              <w:t>Барто</w:t>
            </w:r>
            <w:proofErr w:type="spellEnd"/>
            <w:r w:rsidRPr="00492572">
              <w:t xml:space="preserve"> «Разлука»</w:t>
            </w:r>
            <w:r>
              <w:t>,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31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74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А. Л. </w:t>
            </w:r>
            <w:proofErr w:type="spellStart"/>
            <w:r w:rsidRPr="00492572">
              <w:t>Барто</w:t>
            </w:r>
            <w:proofErr w:type="spellEnd"/>
            <w:r w:rsidRPr="00492572">
              <w:t xml:space="preserve">  «В театре»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75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С</w:t>
            </w:r>
            <w:r>
              <w:t xml:space="preserve">. В. Михалков «Если»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9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76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Е. А. Благинина «Кукушка»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98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77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 xml:space="preserve">Е. А. Благинина </w:t>
            </w:r>
            <w:r w:rsidRPr="00492572">
              <w:t xml:space="preserve">«Котенок»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31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78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Обобщение по разделу.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5A3956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5A3956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Собирай по ягодке – наберешь кузовок. 11 ч.</w:t>
            </w:r>
          </w:p>
        </w:tc>
      </w:tr>
      <w:tr w:rsidR="008B7D3D" w:rsidRPr="00E70E9B" w:rsidTr="004A113F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D629FF" w:rsidRDefault="008B7D3D" w:rsidP="004A113F">
            <w:pPr>
              <w:jc w:val="center"/>
            </w:pPr>
            <w:r>
              <w:t>79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Б. В. Шергин «Собирай по ягодке – наберешь кузовок»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C120CE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E70E9B" w:rsidRDefault="008B7D3D" w:rsidP="004A113F">
            <w:pPr>
              <w:jc w:val="center"/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E70E9B" w:rsidRDefault="008B7D3D" w:rsidP="004A113F">
            <w:pPr>
              <w:jc w:val="center"/>
              <w:rPr>
                <w:b/>
              </w:rPr>
            </w:pPr>
          </w:p>
        </w:tc>
      </w:tr>
      <w:tr w:rsidR="008B7D3D" w:rsidTr="004A113F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80.81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А</w:t>
            </w:r>
            <w:r>
              <w:t>. П. Платонов «Цветок на земле»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82,83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А. П. Платонов «Еще мама»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84,85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М. М. Зощенко «Золотые слова»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86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М. М. Зощенко «Великие путешественники»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87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Н. Н. Носов «Федина задача»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8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88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Н. Н. Носов  «Телефон»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72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89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Обобщение по разделу.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C120CE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C120CE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По страницам детских журналов. 7ч.</w:t>
            </w:r>
          </w:p>
        </w:tc>
      </w:tr>
      <w:tr w:rsidR="008B7D3D" w:rsidTr="004A113F">
        <w:trPr>
          <w:trHeight w:val="24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90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proofErr w:type="spellStart"/>
            <w:r>
              <w:t>Л.Кассиль</w:t>
            </w:r>
            <w:proofErr w:type="spellEnd"/>
            <w:r>
              <w:t xml:space="preserve"> «Отметки Риммы Лебедевой»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38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91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 xml:space="preserve">Ю. И. Ермолаев «Проговорился»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85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92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 xml:space="preserve">Ю. И. Ермолаев </w:t>
            </w:r>
            <w:r w:rsidRPr="00492572">
              <w:t xml:space="preserve"> «Воспитатели»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58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93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Г. Б. </w:t>
            </w:r>
            <w:proofErr w:type="gramStart"/>
            <w:r w:rsidRPr="00492572">
              <w:t>Остер</w:t>
            </w:r>
            <w:proofErr w:type="gramEnd"/>
            <w:r>
              <w:t xml:space="preserve"> «Вредные советы»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72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94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Г. Б. </w:t>
            </w:r>
            <w:proofErr w:type="gramStart"/>
            <w:r w:rsidRPr="00492572">
              <w:t>Остер</w:t>
            </w:r>
            <w:proofErr w:type="gramEnd"/>
            <w:r>
              <w:t xml:space="preserve"> </w:t>
            </w:r>
            <w:r w:rsidRPr="00492572">
              <w:t xml:space="preserve">«Как получаются легенды»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71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95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Р. </w:t>
            </w:r>
            <w:proofErr w:type="spellStart"/>
            <w:r w:rsidRPr="00492572">
              <w:t>Сеф</w:t>
            </w:r>
            <w:proofErr w:type="spellEnd"/>
            <w:r w:rsidRPr="00492572">
              <w:t xml:space="preserve"> «Веселые стихи»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72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96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Обобщение по разделу.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RPr="00C120CE" w:rsidTr="004A113F"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C120CE" w:rsidRDefault="008B7D3D" w:rsidP="004A113F">
            <w:pPr>
              <w:jc w:val="center"/>
              <w:rPr>
                <w:b/>
              </w:rPr>
            </w:pPr>
            <w:r>
              <w:rPr>
                <w:b/>
              </w:rPr>
              <w:t>Зарубежная литература. 6 ч.</w:t>
            </w:r>
          </w:p>
        </w:tc>
      </w:tr>
      <w:tr w:rsidR="008B7D3D" w:rsidTr="004A113F"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97,98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 xml:space="preserve"> «Храбрый Персий». Древнегреческий миф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98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lastRenderedPageBreak/>
              <w:t>99,100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 w:rsidRPr="00492572">
              <w:t>Г. Х. Андерсен «Гадкий утенок»</w:t>
            </w:r>
            <w:proofErr w:type="gramStart"/>
            <w:r w:rsidRPr="00492572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312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101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Pr="00492572" w:rsidRDefault="008B7D3D" w:rsidP="004A113F">
            <w:pPr>
              <w:autoSpaceDE w:val="0"/>
              <w:autoSpaceDN w:val="0"/>
              <w:adjustRightInd w:val="0"/>
            </w:pPr>
            <w:r>
              <w:t>Обобщение.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  <w:tr w:rsidR="008B7D3D" w:rsidTr="004A113F">
        <w:trPr>
          <w:trHeight w:val="211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102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autoSpaceDE w:val="0"/>
              <w:autoSpaceDN w:val="0"/>
              <w:adjustRightInd w:val="0"/>
            </w:pPr>
            <w:r>
              <w:t>Литературная викторина.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D" w:rsidRDefault="008B7D3D" w:rsidP="004A113F">
            <w:pPr>
              <w:jc w:val="center"/>
            </w:pPr>
          </w:p>
        </w:tc>
      </w:tr>
    </w:tbl>
    <w:p w:rsidR="008B7D3D" w:rsidRPr="00DC5FCF" w:rsidRDefault="008B7D3D" w:rsidP="008B7D3D">
      <w:pPr>
        <w:pStyle w:val="a8"/>
        <w:jc w:val="center"/>
        <w:rPr>
          <w:sz w:val="28"/>
          <w:szCs w:val="28"/>
        </w:rPr>
      </w:pPr>
    </w:p>
    <w:p w:rsidR="008B7D3D" w:rsidRPr="00DC5FCF" w:rsidRDefault="008B7D3D" w:rsidP="008B7D3D">
      <w:pPr>
        <w:pStyle w:val="1"/>
        <w:spacing w:before="0"/>
      </w:pPr>
    </w:p>
    <w:p w:rsidR="008B7D3D" w:rsidRPr="00A30963" w:rsidRDefault="008B7D3D">
      <w:pPr>
        <w:rPr>
          <w:sz w:val="26"/>
          <w:szCs w:val="26"/>
        </w:rPr>
      </w:pPr>
    </w:p>
    <w:sectPr w:rsidR="008B7D3D" w:rsidRPr="00A30963" w:rsidSect="00BB7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6A" w:rsidRDefault="007F356A" w:rsidP="004C79D0">
      <w:pPr>
        <w:spacing w:after="0" w:line="240" w:lineRule="auto"/>
      </w:pPr>
      <w:r>
        <w:separator/>
      </w:r>
    </w:p>
  </w:endnote>
  <w:endnote w:type="continuationSeparator" w:id="0">
    <w:p w:rsidR="007F356A" w:rsidRDefault="007F356A" w:rsidP="004C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6A" w:rsidRDefault="007F356A" w:rsidP="004C79D0">
      <w:pPr>
        <w:spacing w:after="0" w:line="240" w:lineRule="auto"/>
      </w:pPr>
      <w:r>
        <w:separator/>
      </w:r>
    </w:p>
  </w:footnote>
  <w:footnote w:type="continuationSeparator" w:id="0">
    <w:p w:rsidR="007F356A" w:rsidRDefault="007F356A" w:rsidP="004C7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71C"/>
    <w:rsid w:val="0005558A"/>
    <w:rsid w:val="00116096"/>
    <w:rsid w:val="00136F0A"/>
    <w:rsid w:val="00177C0F"/>
    <w:rsid w:val="001C6AFD"/>
    <w:rsid w:val="0022201B"/>
    <w:rsid w:val="0030571C"/>
    <w:rsid w:val="004237D5"/>
    <w:rsid w:val="004C79D0"/>
    <w:rsid w:val="005548FC"/>
    <w:rsid w:val="006D10D8"/>
    <w:rsid w:val="007F356A"/>
    <w:rsid w:val="008B7D3D"/>
    <w:rsid w:val="00A30963"/>
    <w:rsid w:val="00BB7733"/>
    <w:rsid w:val="00F2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D0"/>
    <w:pPr>
      <w:spacing w:after="49" w:line="246" w:lineRule="auto"/>
      <w:ind w:left="-15" w:firstLine="217"/>
      <w:jc w:val="both"/>
    </w:pPr>
    <w:rPr>
      <w:rFonts w:ascii="Times New Roman" w:eastAsia="Times New Roman" w:hAnsi="Times New Roman" w:cs="Times New Roman"/>
      <w:color w:val="221F1F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C79D0"/>
    <w:pPr>
      <w:keepNext/>
      <w:keepLines/>
      <w:spacing w:after="108" w:line="240" w:lineRule="auto"/>
      <w:ind w:left="-4" w:right="-15" w:hanging="10"/>
      <w:outlineLvl w:val="1"/>
    </w:pPr>
    <w:rPr>
      <w:rFonts w:ascii="Calibri" w:eastAsia="Calibri" w:hAnsi="Calibri" w:cs="Calibri"/>
      <w:color w:val="221F1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9D0"/>
    <w:rPr>
      <w:rFonts w:ascii="Calibri" w:eastAsia="Calibri" w:hAnsi="Calibri" w:cs="Calibri"/>
      <w:color w:val="221F1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9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C79D0"/>
    <w:pPr>
      <w:spacing w:after="0" w:line="241" w:lineRule="auto"/>
      <w:ind w:left="227" w:hanging="227"/>
      <w:jc w:val="both"/>
    </w:pPr>
    <w:rPr>
      <w:rFonts w:ascii="Times New Roman" w:eastAsia="Times New Roman" w:hAnsi="Times New Roman" w:cs="Times New Roman"/>
      <w:color w:val="221F1F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4C79D0"/>
    <w:rPr>
      <w:rFonts w:ascii="Times New Roman" w:eastAsia="Times New Roman" w:hAnsi="Times New Roman" w:cs="Times New Roman"/>
      <w:color w:val="221F1F"/>
      <w:sz w:val="18"/>
      <w:lang w:eastAsia="ru-RU"/>
    </w:rPr>
  </w:style>
  <w:style w:type="character" w:customStyle="1" w:styleId="footnotemark">
    <w:name w:val="footnote mark"/>
    <w:hidden/>
    <w:rsid w:val="004C79D0"/>
    <w:rPr>
      <w:rFonts w:ascii="Times New Roman" w:eastAsia="Times New Roman" w:hAnsi="Times New Roman" w:cs="Times New Roman"/>
      <w:color w:val="221F1F"/>
      <w:sz w:val="18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BB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33"/>
    <w:rPr>
      <w:rFonts w:ascii="Tahoma" w:eastAsia="Times New Roman" w:hAnsi="Tahoma" w:cs="Tahoma"/>
      <w:color w:val="221F1F"/>
      <w:sz w:val="16"/>
      <w:szCs w:val="16"/>
      <w:lang w:eastAsia="ru-RU"/>
    </w:rPr>
  </w:style>
  <w:style w:type="paragraph" w:styleId="a5">
    <w:name w:val="Title"/>
    <w:basedOn w:val="a"/>
    <w:link w:val="a6"/>
    <w:uiPriority w:val="1"/>
    <w:qFormat/>
    <w:rsid w:val="001C6AFD"/>
    <w:pPr>
      <w:overflowPunct w:val="0"/>
      <w:adjustRightInd w:val="0"/>
      <w:spacing w:after="0" w:line="360" w:lineRule="auto"/>
      <w:ind w:left="0" w:firstLine="0"/>
      <w:jc w:val="center"/>
    </w:pPr>
    <w:rPr>
      <w:b/>
      <w:bCs/>
      <w:color w:val="auto"/>
      <w:sz w:val="32"/>
      <w:szCs w:val="20"/>
    </w:rPr>
  </w:style>
  <w:style w:type="character" w:customStyle="1" w:styleId="a6">
    <w:name w:val="Название Знак"/>
    <w:basedOn w:val="a0"/>
    <w:link w:val="a5"/>
    <w:rsid w:val="001C6AF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21">
    <w:name w:val="стиль2"/>
    <w:basedOn w:val="a"/>
    <w:semiHidden/>
    <w:rsid w:val="001C6AFD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color w:val="auto"/>
      <w:szCs w:val="20"/>
    </w:rPr>
  </w:style>
  <w:style w:type="table" w:styleId="a7">
    <w:name w:val="Table Grid"/>
    <w:basedOn w:val="a1"/>
    <w:uiPriority w:val="59"/>
    <w:rsid w:val="008B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B7D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8</cp:revision>
  <cp:lastPrinted>2023-09-21T08:18:00Z</cp:lastPrinted>
  <dcterms:created xsi:type="dcterms:W3CDTF">2023-09-05T17:09:00Z</dcterms:created>
  <dcterms:modified xsi:type="dcterms:W3CDTF">2023-09-21T16:22:00Z</dcterms:modified>
</cp:coreProperties>
</file>