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36" w:rsidRPr="00C90455" w:rsidRDefault="0079457B">
      <w:pPr>
        <w:rPr>
          <w:lang w:val="ru-RU"/>
        </w:rPr>
        <w:sectPr w:rsidR="009C2736" w:rsidRPr="00C9045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278203"/>
      <w:r>
        <w:rPr>
          <w:noProof/>
          <w:sz w:val="20"/>
          <w:lang w:val="ru-RU" w:eastAsia="ru-RU"/>
        </w:rPr>
        <w:drawing>
          <wp:inline distT="0" distB="0" distL="0" distR="0" wp14:anchorId="740E5393" wp14:editId="64A92E87">
            <wp:extent cx="5437157" cy="77636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7157" cy="776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C2736" w:rsidRPr="00C90455" w:rsidRDefault="00C90455">
      <w:pPr>
        <w:spacing w:after="0" w:line="264" w:lineRule="auto"/>
        <w:ind w:left="120"/>
        <w:jc w:val="both"/>
        <w:rPr>
          <w:lang w:val="ru-RU"/>
        </w:rPr>
      </w:pPr>
      <w:bookmarkStart w:id="2" w:name="block-18278205"/>
      <w:bookmarkEnd w:id="0"/>
      <w:r w:rsidRPr="00C904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2736" w:rsidRPr="00C90455" w:rsidRDefault="009C2736">
      <w:pPr>
        <w:spacing w:after="0" w:line="264" w:lineRule="auto"/>
        <w:ind w:left="120"/>
        <w:jc w:val="both"/>
        <w:rPr>
          <w:lang w:val="ru-RU"/>
        </w:rPr>
      </w:pP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455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455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C90455">
        <w:rPr>
          <w:rFonts w:ascii="Calibri" w:hAnsi="Calibri"/>
          <w:color w:val="000000"/>
          <w:sz w:val="28"/>
          <w:lang w:val="ru-RU"/>
        </w:rPr>
        <w:t xml:space="preserve">– </w:t>
      </w:r>
      <w:r w:rsidRPr="00C90455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C9045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0455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C9045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0455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455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C9045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90455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C9045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C90455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C90455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C9045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90455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 w:rsidRPr="00C90455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  <w:r w:rsidRPr="00C9045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C2736" w:rsidRPr="00C90455" w:rsidRDefault="009C2736">
      <w:pPr>
        <w:rPr>
          <w:lang w:val="ru-RU"/>
        </w:rPr>
        <w:sectPr w:rsidR="009C2736" w:rsidRPr="00C90455">
          <w:pgSz w:w="11906" w:h="16383"/>
          <w:pgMar w:top="1134" w:right="850" w:bottom="1134" w:left="1701" w:header="720" w:footer="720" w:gutter="0"/>
          <w:cols w:space="720"/>
        </w:sectPr>
      </w:pPr>
    </w:p>
    <w:p w:rsidR="009C2736" w:rsidRPr="00C90455" w:rsidRDefault="00C90455">
      <w:pPr>
        <w:spacing w:after="0" w:line="264" w:lineRule="auto"/>
        <w:ind w:left="120"/>
        <w:jc w:val="both"/>
        <w:rPr>
          <w:lang w:val="ru-RU"/>
        </w:rPr>
      </w:pPr>
      <w:bookmarkStart w:id="4" w:name="block-18278198"/>
      <w:bookmarkEnd w:id="2"/>
      <w:r w:rsidRPr="00C904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C2736" w:rsidRPr="00C90455" w:rsidRDefault="009C2736">
      <w:pPr>
        <w:spacing w:after="0" w:line="264" w:lineRule="auto"/>
        <w:ind w:left="120"/>
        <w:jc w:val="both"/>
        <w:rPr>
          <w:lang w:val="ru-RU"/>
        </w:rPr>
      </w:pP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9C2736" w:rsidRPr="00C90455" w:rsidRDefault="009C2736">
      <w:pPr>
        <w:spacing w:after="0" w:line="264" w:lineRule="auto"/>
        <w:ind w:left="120"/>
        <w:jc w:val="both"/>
        <w:rPr>
          <w:lang w:val="ru-RU"/>
        </w:rPr>
      </w:pPr>
    </w:p>
    <w:p w:rsidR="009C2736" w:rsidRPr="00C90455" w:rsidRDefault="009C2736">
      <w:pPr>
        <w:spacing w:after="0" w:line="264" w:lineRule="auto"/>
        <w:ind w:left="120"/>
        <w:jc w:val="both"/>
        <w:rPr>
          <w:lang w:val="ru-RU"/>
        </w:rPr>
      </w:pPr>
    </w:p>
    <w:p w:rsidR="009C2736" w:rsidRPr="00C90455" w:rsidRDefault="00C90455">
      <w:pPr>
        <w:spacing w:after="0" w:line="264" w:lineRule="auto"/>
        <w:ind w:left="120"/>
        <w:jc w:val="both"/>
        <w:rPr>
          <w:lang w:val="ru-RU"/>
        </w:rPr>
      </w:pPr>
      <w:r w:rsidRPr="00C9045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C2736" w:rsidRPr="00C90455" w:rsidRDefault="009C2736">
      <w:pPr>
        <w:spacing w:after="0" w:line="264" w:lineRule="auto"/>
        <w:ind w:left="120"/>
        <w:jc w:val="both"/>
        <w:rPr>
          <w:lang w:val="ru-RU"/>
        </w:rPr>
      </w:pP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455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C90455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C90455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C90455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455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C90455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455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455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9C2736" w:rsidRPr="00871756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871756">
        <w:rPr>
          <w:rFonts w:ascii="Times New Roman" w:hAnsi="Times New Roman"/>
          <w:color w:val="000000"/>
          <w:sz w:val="28"/>
          <w:lang w:val="ru-RU"/>
        </w:rPr>
        <w:t>(</w:t>
      </w:r>
      <w:proofErr w:type="spellStart"/>
      <w:r w:rsidRPr="00871756">
        <w:rPr>
          <w:rFonts w:ascii="Times New Roman" w:hAnsi="Times New Roman"/>
          <w:color w:val="000000"/>
          <w:sz w:val="28"/>
          <w:lang w:val="ru-RU"/>
        </w:rPr>
        <w:t>устноевыступление</w:t>
      </w:r>
      <w:proofErr w:type="spellEnd"/>
      <w:r w:rsidRPr="00871756">
        <w:rPr>
          <w:rFonts w:ascii="Times New Roman" w:hAnsi="Times New Roman"/>
          <w:color w:val="000000"/>
          <w:sz w:val="28"/>
          <w:lang w:val="ru-RU"/>
        </w:rPr>
        <w:t xml:space="preserve">) </w:t>
      </w:r>
      <w:proofErr w:type="spellStart"/>
      <w:r w:rsidRPr="00871756">
        <w:rPr>
          <w:rFonts w:ascii="Times New Roman" w:hAnsi="Times New Roman"/>
          <w:color w:val="000000"/>
          <w:sz w:val="28"/>
          <w:lang w:val="ru-RU"/>
        </w:rPr>
        <w:t>решенияилиответа</w:t>
      </w:r>
      <w:proofErr w:type="spellEnd"/>
      <w:r w:rsidRPr="00871756">
        <w:rPr>
          <w:rFonts w:ascii="Times New Roman" w:hAnsi="Times New Roman"/>
          <w:color w:val="000000"/>
          <w:sz w:val="28"/>
          <w:lang w:val="ru-RU"/>
        </w:rPr>
        <w:t>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9C2736" w:rsidRPr="00C90455" w:rsidRDefault="009C2736">
      <w:pPr>
        <w:spacing w:after="0" w:line="264" w:lineRule="auto"/>
        <w:ind w:left="120"/>
        <w:jc w:val="both"/>
        <w:rPr>
          <w:lang w:val="ru-RU"/>
        </w:rPr>
      </w:pPr>
    </w:p>
    <w:p w:rsidR="009C2736" w:rsidRPr="00C90455" w:rsidRDefault="00C90455">
      <w:pPr>
        <w:spacing w:after="0" w:line="264" w:lineRule="auto"/>
        <w:ind w:left="120"/>
        <w:jc w:val="both"/>
        <w:rPr>
          <w:lang w:val="ru-RU"/>
        </w:rPr>
      </w:pPr>
      <w:bookmarkStart w:id="5" w:name="block-18278199"/>
      <w:bookmarkEnd w:id="4"/>
      <w:r w:rsidRPr="00C9045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9C2736" w:rsidRPr="00C90455" w:rsidRDefault="009C2736">
      <w:pPr>
        <w:spacing w:after="0" w:line="264" w:lineRule="auto"/>
        <w:ind w:left="120"/>
        <w:jc w:val="both"/>
        <w:rPr>
          <w:lang w:val="ru-RU"/>
        </w:rPr>
      </w:pPr>
    </w:p>
    <w:p w:rsidR="009C2736" w:rsidRPr="00C90455" w:rsidRDefault="00C90455">
      <w:pPr>
        <w:spacing w:after="0" w:line="264" w:lineRule="auto"/>
        <w:ind w:left="120"/>
        <w:jc w:val="both"/>
        <w:rPr>
          <w:lang w:val="ru-RU"/>
        </w:rPr>
      </w:pPr>
      <w:r w:rsidRPr="00C904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2736" w:rsidRPr="00C90455" w:rsidRDefault="009C2736">
      <w:pPr>
        <w:spacing w:after="0" w:line="264" w:lineRule="auto"/>
        <w:ind w:left="120"/>
        <w:jc w:val="both"/>
        <w:rPr>
          <w:lang w:val="ru-RU"/>
        </w:rPr>
      </w:pP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</w:t>
      </w:r>
      <w:r w:rsidRPr="00C90455">
        <w:rPr>
          <w:rFonts w:ascii="Times New Roman" w:hAnsi="Times New Roman"/>
          <w:color w:val="000000"/>
          <w:sz w:val="28"/>
          <w:lang w:val="ru-RU"/>
        </w:rPr>
        <w:lastRenderedPageBreak/>
        <w:t>самопознания, самовоспитания и саморазвития, формирования внутренней позиции личности.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C9045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9045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9C2736" w:rsidRPr="00C90455" w:rsidRDefault="009C2736">
      <w:pPr>
        <w:spacing w:after="0" w:line="264" w:lineRule="auto"/>
        <w:ind w:left="120"/>
        <w:jc w:val="both"/>
        <w:rPr>
          <w:lang w:val="ru-RU"/>
        </w:rPr>
      </w:pPr>
    </w:p>
    <w:p w:rsidR="009C2736" w:rsidRPr="00C90455" w:rsidRDefault="00C90455">
      <w:pPr>
        <w:spacing w:after="0" w:line="264" w:lineRule="auto"/>
        <w:ind w:left="120"/>
        <w:jc w:val="both"/>
        <w:rPr>
          <w:lang w:val="ru-RU"/>
        </w:rPr>
      </w:pPr>
      <w:r w:rsidRPr="00C904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2736" w:rsidRPr="00C90455" w:rsidRDefault="009C2736">
      <w:pPr>
        <w:spacing w:after="0" w:line="264" w:lineRule="auto"/>
        <w:ind w:left="120"/>
        <w:jc w:val="both"/>
        <w:rPr>
          <w:lang w:val="ru-RU"/>
        </w:rPr>
      </w:pPr>
    </w:p>
    <w:p w:rsidR="009C2736" w:rsidRPr="00C90455" w:rsidRDefault="00C90455">
      <w:pPr>
        <w:spacing w:after="0" w:line="264" w:lineRule="auto"/>
        <w:ind w:left="120"/>
        <w:jc w:val="both"/>
        <w:rPr>
          <w:lang w:val="ru-RU"/>
        </w:rPr>
      </w:pPr>
      <w:r w:rsidRPr="00C904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C90455">
        <w:rPr>
          <w:rFonts w:ascii="Calibri" w:hAnsi="Calibri"/>
          <w:color w:val="000000"/>
          <w:sz w:val="28"/>
          <w:lang w:val="ru-RU"/>
        </w:rPr>
        <w:t xml:space="preserve">– </w:t>
      </w:r>
      <w:r w:rsidRPr="00C90455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C9045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0455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C90455">
        <w:rPr>
          <w:rFonts w:ascii="Calibri" w:hAnsi="Calibri"/>
          <w:color w:val="000000"/>
          <w:sz w:val="28"/>
          <w:lang w:val="ru-RU"/>
        </w:rPr>
        <w:t>«</w:t>
      </w:r>
      <w:r w:rsidRPr="00C90455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C90455">
        <w:rPr>
          <w:rFonts w:ascii="Calibri" w:hAnsi="Calibri"/>
          <w:color w:val="000000"/>
          <w:sz w:val="28"/>
          <w:lang w:val="ru-RU"/>
        </w:rPr>
        <w:t>»</w:t>
      </w:r>
      <w:r w:rsidRPr="00C90455">
        <w:rPr>
          <w:rFonts w:ascii="Times New Roman" w:hAnsi="Times New Roman"/>
          <w:color w:val="000000"/>
          <w:sz w:val="28"/>
          <w:lang w:val="ru-RU"/>
        </w:rPr>
        <w:t>);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практические графические и измерительные навыки для успешного решения учебных и житейских задач;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9C2736" w:rsidRPr="00C90455" w:rsidRDefault="009C2736">
      <w:pPr>
        <w:spacing w:after="0" w:line="264" w:lineRule="auto"/>
        <w:ind w:left="120"/>
        <w:jc w:val="both"/>
        <w:rPr>
          <w:lang w:val="ru-RU"/>
        </w:rPr>
      </w:pPr>
    </w:p>
    <w:p w:rsidR="009C2736" w:rsidRPr="00C90455" w:rsidRDefault="00C90455">
      <w:pPr>
        <w:spacing w:after="0" w:line="264" w:lineRule="auto"/>
        <w:ind w:left="120"/>
        <w:jc w:val="both"/>
        <w:rPr>
          <w:lang w:val="ru-RU"/>
        </w:rPr>
      </w:pPr>
      <w:r w:rsidRPr="00C904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C90455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C90455">
        <w:rPr>
          <w:rFonts w:ascii="Times New Roman" w:hAnsi="Times New Roman"/>
          <w:color w:val="000000"/>
          <w:sz w:val="28"/>
          <w:lang w:val="ru-RU"/>
        </w:rPr>
        <w:t>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составлять тексты заданий, аналогичные </w:t>
      </w:r>
      <w:proofErr w:type="gramStart"/>
      <w:r w:rsidRPr="00C90455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C90455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9C2736" w:rsidRPr="00C90455" w:rsidRDefault="009C2736">
      <w:pPr>
        <w:spacing w:after="0" w:line="264" w:lineRule="auto"/>
        <w:ind w:left="120"/>
        <w:jc w:val="both"/>
        <w:rPr>
          <w:lang w:val="ru-RU"/>
        </w:rPr>
      </w:pPr>
    </w:p>
    <w:p w:rsidR="009C2736" w:rsidRPr="00C90455" w:rsidRDefault="00C90455">
      <w:pPr>
        <w:spacing w:after="0" w:line="264" w:lineRule="auto"/>
        <w:ind w:left="120"/>
        <w:jc w:val="both"/>
        <w:rPr>
          <w:lang w:val="ru-RU"/>
        </w:rPr>
      </w:pPr>
      <w:r w:rsidRPr="00C904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C90455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C90455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9C2736" w:rsidRPr="00C90455" w:rsidRDefault="009C2736">
      <w:pPr>
        <w:spacing w:after="0" w:line="264" w:lineRule="auto"/>
        <w:ind w:left="120"/>
        <w:jc w:val="both"/>
        <w:rPr>
          <w:lang w:val="ru-RU"/>
        </w:rPr>
      </w:pPr>
    </w:p>
    <w:p w:rsidR="009C2736" w:rsidRPr="00C90455" w:rsidRDefault="00C90455">
      <w:pPr>
        <w:spacing w:after="0" w:line="264" w:lineRule="auto"/>
        <w:ind w:left="120"/>
        <w:jc w:val="both"/>
        <w:rPr>
          <w:lang w:val="ru-RU"/>
        </w:rPr>
      </w:pPr>
      <w:r w:rsidRPr="00C904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2736" w:rsidRPr="00C90455" w:rsidRDefault="009C2736">
      <w:pPr>
        <w:spacing w:after="0" w:line="264" w:lineRule="auto"/>
        <w:ind w:left="120"/>
        <w:jc w:val="both"/>
        <w:rPr>
          <w:lang w:val="ru-RU"/>
        </w:rPr>
      </w:pPr>
    </w:p>
    <w:p w:rsidR="009C2736" w:rsidRPr="00C90455" w:rsidRDefault="00C90455">
      <w:pPr>
        <w:spacing w:after="0" w:line="264" w:lineRule="auto"/>
        <w:ind w:left="12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9045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9045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действия сложения и вычитания в пределах 20 (устно и письменно) без перехода через десяток;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45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C90455">
        <w:rPr>
          <w:rFonts w:ascii="Calibri" w:hAnsi="Calibri"/>
          <w:color w:val="000000"/>
          <w:sz w:val="28"/>
          <w:lang w:val="ru-RU"/>
        </w:rPr>
        <w:t xml:space="preserve">– </w:t>
      </w:r>
      <w:r w:rsidRPr="00C90455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C9045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0455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C9045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0455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C90455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C90455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C9045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0455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C9045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90455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C90455">
        <w:rPr>
          <w:rFonts w:ascii="Times New Roman" w:hAnsi="Times New Roman"/>
          <w:color w:val="333333"/>
          <w:sz w:val="28"/>
          <w:lang w:val="ru-RU"/>
        </w:rPr>
        <w:t>«</w:t>
      </w:r>
      <w:r w:rsidRPr="00C90455">
        <w:rPr>
          <w:rFonts w:ascii="Times New Roman" w:hAnsi="Times New Roman"/>
          <w:color w:val="000000"/>
          <w:sz w:val="28"/>
          <w:lang w:val="ru-RU"/>
        </w:rPr>
        <w:t>между</w:t>
      </w:r>
      <w:r w:rsidRPr="00C90455">
        <w:rPr>
          <w:rFonts w:ascii="Times New Roman" w:hAnsi="Times New Roman"/>
          <w:color w:val="333333"/>
          <w:sz w:val="28"/>
          <w:lang w:val="ru-RU"/>
        </w:rPr>
        <w:t>»</w:t>
      </w:r>
      <w:r w:rsidRPr="00C90455">
        <w:rPr>
          <w:rFonts w:ascii="Times New Roman" w:hAnsi="Times New Roman"/>
          <w:color w:val="000000"/>
          <w:sz w:val="28"/>
          <w:lang w:val="ru-RU"/>
        </w:rPr>
        <w:t>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9C2736" w:rsidRPr="00C90455" w:rsidRDefault="009C2736">
      <w:pPr>
        <w:spacing w:after="0" w:line="264" w:lineRule="auto"/>
        <w:ind w:left="120"/>
        <w:jc w:val="both"/>
        <w:rPr>
          <w:lang w:val="ru-RU"/>
        </w:rPr>
      </w:pPr>
    </w:p>
    <w:p w:rsidR="009C2736" w:rsidRPr="00C90455" w:rsidRDefault="00C90455">
      <w:pPr>
        <w:spacing w:after="0" w:line="264" w:lineRule="auto"/>
        <w:ind w:left="12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C9045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9045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C90455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C90455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45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C9045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90455">
        <w:rPr>
          <w:rFonts w:ascii="Times New Roman" w:hAnsi="Times New Roman"/>
          <w:color w:val="000000"/>
          <w:sz w:val="28"/>
          <w:lang w:val="ru-RU"/>
        </w:rPr>
        <w:t>»;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C90455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C90455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45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C90455">
        <w:rPr>
          <w:rFonts w:ascii="Times New Roman" w:hAnsi="Times New Roman"/>
          <w:color w:val="000000"/>
          <w:sz w:val="28"/>
          <w:lang w:val="ru-RU"/>
        </w:rPr>
        <w:t>двухшаговыелогические</w:t>
      </w:r>
      <w:proofErr w:type="spellEnd"/>
      <w:r w:rsidRPr="00C90455">
        <w:rPr>
          <w:rFonts w:ascii="Times New Roman" w:hAnsi="Times New Roman"/>
          <w:color w:val="000000"/>
          <w:sz w:val="28"/>
          <w:lang w:val="ru-RU"/>
        </w:rPr>
        <w:t xml:space="preserve"> рассуждения и делать выводы;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9C2736" w:rsidRPr="00C90455" w:rsidRDefault="00C90455">
      <w:pPr>
        <w:spacing w:after="0" w:line="264" w:lineRule="auto"/>
        <w:ind w:firstLine="600"/>
        <w:jc w:val="both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9C2736" w:rsidRPr="00C90455" w:rsidRDefault="009C2736">
      <w:pPr>
        <w:rPr>
          <w:lang w:val="ru-RU"/>
        </w:rPr>
        <w:sectPr w:rsidR="009C2736" w:rsidRPr="00C90455">
          <w:pgSz w:w="11906" w:h="16383"/>
          <w:pgMar w:top="1134" w:right="850" w:bottom="1134" w:left="1701" w:header="720" w:footer="720" w:gutter="0"/>
          <w:cols w:space="720"/>
        </w:sectPr>
      </w:pPr>
    </w:p>
    <w:p w:rsidR="009C2736" w:rsidRDefault="00C90455">
      <w:pPr>
        <w:spacing w:after="0"/>
        <w:ind w:left="120"/>
      </w:pPr>
      <w:bookmarkStart w:id="6" w:name="block-1827820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2692"/>
        <w:gridCol w:w="799"/>
        <w:gridCol w:w="2154"/>
        <w:gridCol w:w="2208"/>
        <w:gridCol w:w="5596"/>
      </w:tblGrid>
      <w:tr w:rsidR="009C273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736" w:rsidRDefault="009C27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C2736" w:rsidRDefault="009C2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C2736" w:rsidRDefault="009C2736">
            <w:pPr>
              <w:spacing w:after="0"/>
              <w:ind w:left="135"/>
            </w:pPr>
          </w:p>
        </w:tc>
      </w:tr>
      <w:tr w:rsidR="009C27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736" w:rsidRDefault="009C2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736" w:rsidRDefault="009C273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C2736" w:rsidRDefault="009C273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C2736" w:rsidRDefault="009C273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C2736" w:rsidRDefault="009C2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736" w:rsidRDefault="009C2736"/>
        </w:tc>
      </w:tr>
      <w:tr w:rsidR="009C2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1.Числа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9C2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2736" w:rsidRDefault="0079457B">
            <w:pPr>
              <w:spacing w:after="0"/>
              <w:ind w:left="135"/>
            </w:pPr>
            <w:hyperlink r:id="rId6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hyperlink r:id="rId7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8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hyperlink r:id="rId9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C2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2736" w:rsidRDefault="0079457B">
            <w:pPr>
              <w:spacing w:after="0"/>
              <w:ind w:left="135"/>
            </w:pPr>
            <w:hyperlink r:id="rId10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hyperlink r:id="rId11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2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hyperlink r:id="rId13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C2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736" w:rsidRDefault="009C2736"/>
        </w:tc>
      </w:tr>
      <w:tr w:rsidR="009C2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2.Арифметическиедействия</w:t>
            </w:r>
          </w:p>
        </w:tc>
      </w:tr>
      <w:tr w:rsidR="009C2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2736" w:rsidRDefault="0079457B">
            <w:pPr>
              <w:spacing w:after="0"/>
              <w:ind w:left="135"/>
            </w:pPr>
            <w:hyperlink r:id="rId14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hyperlink r:id="rId15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6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hyperlink r:id="rId17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C2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2736" w:rsidRDefault="0079457B">
            <w:pPr>
              <w:spacing w:after="0"/>
              <w:ind w:left="135"/>
            </w:pPr>
            <w:hyperlink r:id="rId18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hyperlink r:id="rId19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0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hyperlink r:id="rId21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C2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2736" w:rsidRPr="00C90455" w:rsidRDefault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2736" w:rsidRDefault="0079457B">
            <w:pPr>
              <w:spacing w:after="0"/>
              <w:ind w:left="135"/>
            </w:pPr>
            <w:hyperlink r:id="rId22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hyperlink r:id="rId23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4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hyperlink r:id="rId25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C2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736" w:rsidRDefault="009C2736"/>
        </w:tc>
      </w:tr>
      <w:tr w:rsidR="009C2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3.Текстовыезадачи</w:t>
            </w:r>
          </w:p>
        </w:tc>
      </w:tr>
      <w:tr w:rsidR="009C2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2736" w:rsidRDefault="0079457B">
            <w:pPr>
              <w:spacing w:after="0"/>
              <w:ind w:left="135"/>
            </w:pPr>
            <w:hyperlink r:id="rId26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hyperlink r:id="rId27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8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hyperlink r:id="rId29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C2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736" w:rsidRDefault="009C2736"/>
        </w:tc>
      </w:tr>
      <w:tr w:rsidR="009C2736" w:rsidRPr="007945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736" w:rsidRPr="00C90455" w:rsidRDefault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9C2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2736" w:rsidRDefault="0079457B">
            <w:pPr>
              <w:spacing w:after="0"/>
              <w:ind w:left="135"/>
            </w:pPr>
            <w:hyperlink r:id="rId30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hyperlink r:id="rId31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2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hyperlink r:id="rId33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C2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2736" w:rsidRDefault="0079457B">
            <w:pPr>
              <w:spacing w:after="0"/>
              <w:ind w:left="135"/>
            </w:pPr>
            <w:hyperlink r:id="rId34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hyperlink r:id="rId35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6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hyperlink r:id="rId37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C2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736" w:rsidRDefault="009C2736"/>
        </w:tc>
      </w:tr>
      <w:tr w:rsidR="009C2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5.Математическаяинформация</w:t>
            </w:r>
          </w:p>
        </w:tc>
      </w:tr>
      <w:tr w:rsidR="009C2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2736" w:rsidRDefault="0079457B">
            <w:pPr>
              <w:spacing w:after="0"/>
              <w:ind w:left="135"/>
            </w:pPr>
            <w:hyperlink r:id="rId38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hyperlink r:id="rId39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0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hyperlink r:id="rId41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C2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736" w:rsidRDefault="009C2736"/>
        </w:tc>
      </w:tr>
      <w:tr w:rsidR="009C2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2736" w:rsidRDefault="0079457B">
            <w:pPr>
              <w:spacing w:after="0"/>
              <w:ind w:left="135"/>
            </w:pPr>
            <w:hyperlink r:id="rId42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hyperlink r:id="rId43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4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hyperlink r:id="rId45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C2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736" w:rsidRPr="00C90455" w:rsidRDefault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2736" w:rsidRDefault="0079457B">
            <w:pPr>
              <w:spacing w:after="0"/>
              <w:ind w:left="135"/>
            </w:pPr>
            <w:hyperlink r:id="rId46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hyperlink r:id="rId47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8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hyperlink r:id="rId49">
              <w:r w:rsidR="00C90455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C2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736" w:rsidRPr="00C90455" w:rsidRDefault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2736" w:rsidRDefault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2736" w:rsidRDefault="009C2736"/>
        </w:tc>
      </w:tr>
    </w:tbl>
    <w:p w:rsidR="009C2736" w:rsidRDefault="009C2736">
      <w:pPr>
        <w:sectPr w:rsidR="009C2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455" w:rsidRDefault="00C90455" w:rsidP="00C904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5424"/>
        <w:gridCol w:w="924"/>
        <w:gridCol w:w="2567"/>
        <w:gridCol w:w="2633"/>
        <w:gridCol w:w="1820"/>
      </w:tblGrid>
      <w:tr w:rsidR="00C90455" w:rsidTr="00C90455">
        <w:trPr>
          <w:trHeight w:val="144"/>
          <w:tblCellSpacing w:w="20" w:type="nil"/>
        </w:trPr>
        <w:tc>
          <w:tcPr>
            <w:tcW w:w="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455" w:rsidRDefault="00C90455" w:rsidP="00C904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90455" w:rsidRDefault="00C90455" w:rsidP="00C90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455" w:rsidRDefault="00C90455" w:rsidP="00C90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455" w:rsidRDefault="00C90455" w:rsidP="00C90455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90455" w:rsidRDefault="00C90455" w:rsidP="00C90455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90455" w:rsidRDefault="00C90455" w:rsidP="00C90455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90455" w:rsidRDefault="00C90455" w:rsidP="00C90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455" w:rsidRDefault="00C90455" w:rsidP="00C90455"/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Входнаяконтрольнаяработа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(единицы времени — час, минута)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Определениевременипочасам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Разностноесравнениечисел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Сочетательноесвойствосложения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</w:t>
            </w: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решения учебных и практических задач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Дополнениедокруглогочисла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</w:t>
            </w: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100. Числовое выражение без скобок: составление, чтение, устное нахождение значения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Сравнениегеометрическихфигур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Алгоритмписьменногосложениячисел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Алгоритмписьменноговычитаниячисел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Построениеотрезказаданнойдлины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вычитаниечисел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егопроверка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Устноесложениеравныхчисел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Составлениемоделидействия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Нахождениепроизведения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Свойствопротивоположныхсторонпрямоугольника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Переместительноесвойствоумножения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</w:t>
            </w: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Распределениегеометрическихфигурнагруппы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</w:pPr>
          </w:p>
        </w:tc>
      </w:tr>
      <w:tr w:rsidR="00C90455" w:rsidTr="00C90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455" w:rsidRPr="00C90455" w:rsidRDefault="00C90455" w:rsidP="00C90455">
            <w:pPr>
              <w:spacing w:after="0"/>
              <w:ind w:left="135"/>
              <w:rPr>
                <w:lang w:val="ru-RU"/>
              </w:rPr>
            </w:pPr>
            <w:r w:rsidRPr="00C904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0455" w:rsidRDefault="00C90455" w:rsidP="00C90455"/>
        </w:tc>
      </w:tr>
    </w:tbl>
    <w:p w:rsidR="00C90455" w:rsidRDefault="00C90455" w:rsidP="00C90455">
      <w:pPr>
        <w:sectPr w:rsidR="00C90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56D" w:rsidRPr="00C90455" w:rsidRDefault="0095456D" w:rsidP="0095456D">
      <w:pPr>
        <w:spacing w:after="0"/>
        <w:ind w:left="120"/>
        <w:rPr>
          <w:lang w:val="ru-RU"/>
        </w:rPr>
      </w:pPr>
      <w:r w:rsidRPr="00C9045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5456D" w:rsidRPr="0095456D" w:rsidRDefault="0095456D" w:rsidP="0095456D">
      <w:pPr>
        <w:spacing w:after="0" w:line="480" w:lineRule="auto"/>
        <w:ind w:left="120"/>
        <w:rPr>
          <w:lang w:val="ru-RU"/>
        </w:rPr>
      </w:pPr>
      <w:r w:rsidRPr="0095456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5456D" w:rsidRPr="00C90455" w:rsidRDefault="0095456D" w:rsidP="0095456D">
      <w:pPr>
        <w:spacing w:after="0" w:line="480" w:lineRule="auto"/>
        <w:ind w:left="120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 xml:space="preserve">​‌• Математика (в 2 частях), 2 класс/ Моро М.И., </w:t>
      </w:r>
      <w:proofErr w:type="spellStart"/>
      <w:r w:rsidRPr="00C90455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C90455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другие, Акционерное общество «Издательство «Просвещение»‌​</w:t>
      </w:r>
    </w:p>
    <w:p w:rsidR="0095456D" w:rsidRPr="00C90455" w:rsidRDefault="0095456D" w:rsidP="0095456D">
      <w:pPr>
        <w:spacing w:after="0" w:line="480" w:lineRule="auto"/>
        <w:ind w:left="120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​‌Проверочные работы по Математики С.И.Волкова‌</w:t>
      </w:r>
    </w:p>
    <w:p w:rsidR="0095456D" w:rsidRPr="00C90455" w:rsidRDefault="0095456D" w:rsidP="0095456D">
      <w:pPr>
        <w:spacing w:after="0"/>
        <w:ind w:left="120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​</w:t>
      </w:r>
    </w:p>
    <w:p w:rsidR="0095456D" w:rsidRPr="00C90455" w:rsidRDefault="0095456D" w:rsidP="0095456D">
      <w:pPr>
        <w:spacing w:after="0" w:line="480" w:lineRule="auto"/>
        <w:ind w:left="120"/>
        <w:rPr>
          <w:lang w:val="ru-RU"/>
        </w:rPr>
      </w:pPr>
      <w:r w:rsidRPr="00C904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456D" w:rsidRPr="00C90455" w:rsidRDefault="0095456D" w:rsidP="0095456D">
      <w:pPr>
        <w:spacing w:after="0" w:line="480" w:lineRule="auto"/>
        <w:ind w:left="120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t>​‌Контрольно-измерительные материалы: 2 класс - М: ВАКО Волкова С.И. Математика.</w:t>
      </w:r>
      <w:r w:rsidRPr="00C90455">
        <w:rPr>
          <w:sz w:val="28"/>
          <w:lang w:val="ru-RU"/>
        </w:rPr>
        <w:br/>
      </w:r>
      <w:r w:rsidRPr="00C90455">
        <w:rPr>
          <w:rFonts w:ascii="Times New Roman" w:hAnsi="Times New Roman"/>
          <w:color w:val="000000"/>
          <w:sz w:val="28"/>
          <w:lang w:val="ru-RU"/>
        </w:rPr>
        <w:t xml:space="preserve"> Проверочные работы. Моро М.И., Волкова С.И.</w:t>
      </w:r>
      <w:r w:rsidRPr="00C90455">
        <w:rPr>
          <w:sz w:val="28"/>
          <w:lang w:val="ru-RU"/>
        </w:rPr>
        <w:br/>
      </w:r>
      <w:r w:rsidRPr="00C90455">
        <w:rPr>
          <w:rFonts w:ascii="Times New Roman" w:hAnsi="Times New Roman"/>
          <w:color w:val="000000"/>
          <w:sz w:val="28"/>
          <w:lang w:val="ru-RU"/>
        </w:rPr>
        <w:t xml:space="preserve"> Для тех, кто любит математику. </w:t>
      </w:r>
      <w:proofErr w:type="spellStart"/>
      <w:r w:rsidRPr="00C90455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C90455">
        <w:rPr>
          <w:rFonts w:ascii="Times New Roman" w:hAnsi="Times New Roman"/>
          <w:color w:val="000000"/>
          <w:sz w:val="28"/>
          <w:lang w:val="ru-RU"/>
        </w:rPr>
        <w:t xml:space="preserve"> М.А., Бельтюкова Г.В., Степанова С.В.</w:t>
      </w:r>
      <w:r w:rsidRPr="00C90455">
        <w:rPr>
          <w:sz w:val="28"/>
          <w:lang w:val="ru-RU"/>
        </w:rPr>
        <w:br/>
      </w:r>
      <w:r w:rsidRPr="00C90455">
        <w:rPr>
          <w:rFonts w:ascii="Times New Roman" w:hAnsi="Times New Roman"/>
          <w:color w:val="000000"/>
          <w:sz w:val="28"/>
          <w:lang w:val="ru-RU"/>
        </w:rPr>
        <w:t xml:space="preserve"> Математика. Методическое пособие. 2 класс. </w:t>
      </w:r>
      <w:proofErr w:type="spellStart"/>
      <w:r w:rsidRPr="00C90455">
        <w:rPr>
          <w:rFonts w:ascii="Times New Roman" w:hAnsi="Times New Roman"/>
          <w:color w:val="000000"/>
          <w:sz w:val="28"/>
          <w:lang w:val="ru-RU"/>
        </w:rPr>
        <w:t>Т.Н.Ситникова</w:t>
      </w:r>
      <w:proofErr w:type="spellEnd"/>
      <w:r w:rsidRPr="00C90455">
        <w:rPr>
          <w:rFonts w:ascii="Times New Roman" w:hAnsi="Times New Roman"/>
          <w:color w:val="000000"/>
          <w:sz w:val="28"/>
          <w:lang w:val="ru-RU"/>
        </w:rPr>
        <w:t>,</w:t>
      </w:r>
      <w:r w:rsidRPr="00C90455">
        <w:rPr>
          <w:sz w:val="28"/>
          <w:lang w:val="ru-RU"/>
        </w:rPr>
        <w:br/>
      </w:r>
      <w:proofErr w:type="spellStart"/>
      <w:r w:rsidRPr="00C90455">
        <w:rPr>
          <w:rFonts w:ascii="Times New Roman" w:hAnsi="Times New Roman"/>
          <w:color w:val="000000"/>
          <w:sz w:val="28"/>
          <w:lang w:val="ru-RU"/>
        </w:rPr>
        <w:t>И.Ф.Яценко</w:t>
      </w:r>
      <w:proofErr w:type="spellEnd"/>
      <w:r w:rsidRPr="00C90455">
        <w:rPr>
          <w:rFonts w:ascii="Times New Roman" w:hAnsi="Times New Roman"/>
          <w:color w:val="000000"/>
          <w:sz w:val="28"/>
          <w:lang w:val="ru-RU"/>
        </w:rPr>
        <w:t>.</w:t>
      </w:r>
      <w:r w:rsidRPr="00C90455">
        <w:rPr>
          <w:sz w:val="28"/>
          <w:lang w:val="ru-RU"/>
        </w:rPr>
        <w:br/>
      </w:r>
      <w:r w:rsidRPr="00C90455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математике. 2 класс.‌​</w:t>
      </w:r>
    </w:p>
    <w:p w:rsidR="0095456D" w:rsidRPr="00C90455" w:rsidRDefault="0095456D" w:rsidP="0095456D">
      <w:pPr>
        <w:spacing w:after="0"/>
        <w:ind w:left="120"/>
        <w:rPr>
          <w:lang w:val="ru-RU"/>
        </w:rPr>
      </w:pPr>
    </w:p>
    <w:p w:rsidR="0095456D" w:rsidRPr="00C90455" w:rsidRDefault="0095456D" w:rsidP="0095456D">
      <w:pPr>
        <w:spacing w:after="0" w:line="480" w:lineRule="auto"/>
        <w:ind w:left="120"/>
        <w:rPr>
          <w:lang w:val="ru-RU"/>
        </w:rPr>
      </w:pPr>
      <w:r w:rsidRPr="00C904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456D" w:rsidRPr="00C90455" w:rsidRDefault="0095456D" w:rsidP="0095456D">
      <w:pPr>
        <w:spacing w:after="0" w:line="480" w:lineRule="auto"/>
        <w:ind w:left="120"/>
        <w:rPr>
          <w:lang w:val="ru-RU"/>
        </w:rPr>
      </w:pPr>
      <w:r w:rsidRPr="00C9045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9045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C904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904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904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904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904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9045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904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C904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9045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904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904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904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9045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904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C904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90455">
        <w:rPr>
          <w:rFonts w:ascii="Times New Roman" w:hAnsi="Times New Roman"/>
          <w:color w:val="333333"/>
          <w:sz w:val="28"/>
          <w:lang w:val="ru-RU"/>
        </w:rPr>
        <w:t>‌</w:t>
      </w:r>
      <w:r w:rsidRPr="00C90455">
        <w:rPr>
          <w:rFonts w:ascii="Times New Roman" w:hAnsi="Times New Roman"/>
          <w:color w:val="000000"/>
          <w:sz w:val="28"/>
          <w:lang w:val="ru-RU"/>
        </w:rPr>
        <w:t>​</w:t>
      </w:r>
    </w:p>
    <w:p w:rsidR="009C2736" w:rsidRPr="0095456D" w:rsidRDefault="009C2736">
      <w:pPr>
        <w:rPr>
          <w:lang w:val="ru-RU"/>
        </w:rPr>
        <w:sectPr w:rsidR="009C2736" w:rsidRPr="009545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736" w:rsidRPr="0095456D" w:rsidRDefault="009C2736" w:rsidP="00C90455">
      <w:pPr>
        <w:spacing w:after="0"/>
        <w:ind w:left="120"/>
        <w:rPr>
          <w:lang w:val="ru-RU"/>
        </w:rPr>
        <w:sectPr w:rsidR="009C2736" w:rsidRPr="0095456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8278202"/>
      <w:bookmarkEnd w:id="6"/>
    </w:p>
    <w:p w:rsidR="009C2736" w:rsidRPr="00C90455" w:rsidRDefault="009C2736">
      <w:pPr>
        <w:rPr>
          <w:lang w:val="ru-RU"/>
        </w:rPr>
        <w:sectPr w:rsidR="009C2736" w:rsidRPr="00C90455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18278204"/>
      <w:bookmarkEnd w:id="7"/>
    </w:p>
    <w:bookmarkEnd w:id="8"/>
    <w:p w:rsidR="00C90455" w:rsidRPr="00C90455" w:rsidRDefault="00C90455">
      <w:pPr>
        <w:rPr>
          <w:lang w:val="ru-RU"/>
        </w:rPr>
      </w:pPr>
    </w:p>
    <w:sectPr w:rsidR="00C90455" w:rsidRPr="00C90455" w:rsidSect="00B05E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736"/>
    <w:rsid w:val="0079457B"/>
    <w:rsid w:val="00871756"/>
    <w:rsid w:val="0095456D"/>
    <w:rsid w:val="009C2736"/>
    <w:rsid w:val="00B05E9E"/>
    <w:rsid w:val="00C90455"/>
    <w:rsid w:val="00EE4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5E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5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9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://school-collection.edu.ru/catalog" TargetMode="External"/><Relationship Id="rId26" Type="http://schemas.openxmlformats.org/officeDocument/2006/relationships/hyperlink" Target="http://school-collection.edu.ru/catalog" TargetMode="External"/><Relationship Id="rId39" Type="http://schemas.openxmlformats.org/officeDocument/2006/relationships/hyperlink" Target="https://infourok.ru" TargetMode="External"/><Relationship Id="rId21" Type="http://schemas.openxmlformats.org/officeDocument/2006/relationships/hyperlink" Target="https://uchi.ru" TargetMode="External"/><Relationship Id="rId34" Type="http://schemas.openxmlformats.org/officeDocument/2006/relationships/hyperlink" Target="http://school-collection.edu.ru/catalog" TargetMode="External"/><Relationship Id="rId42" Type="http://schemas.openxmlformats.org/officeDocument/2006/relationships/hyperlink" Target="http://school-collection.edu.ru/catalog" TargetMode="External"/><Relationship Id="rId47" Type="http://schemas.openxmlformats.org/officeDocument/2006/relationships/hyperlink" Target="https://infourok.ru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infourok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" TargetMode="External"/><Relationship Id="rId29" Type="http://schemas.openxmlformats.org/officeDocument/2006/relationships/hyperlink" Target="https://uchi.ru" TargetMode="External"/><Relationship Id="rId11" Type="http://schemas.openxmlformats.org/officeDocument/2006/relationships/hyperlink" Target="https://infourok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uchi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uchi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fourok.ru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uchi.ru" TargetMode="External"/><Relationship Id="rId10" Type="http://schemas.openxmlformats.org/officeDocument/2006/relationships/hyperlink" Target="http://school-collection.edu.ru/catalog" TargetMode="External"/><Relationship Id="rId19" Type="http://schemas.openxmlformats.org/officeDocument/2006/relationships/hyperlink" Target="https://infourok.ru" TargetMode="External"/><Relationship Id="rId31" Type="http://schemas.openxmlformats.org/officeDocument/2006/relationships/hyperlink" Target="https://infourok.ru" TargetMode="External"/><Relationship Id="rId44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Relationship Id="rId14" Type="http://schemas.openxmlformats.org/officeDocument/2006/relationships/hyperlink" Target="http://school-collection.edu.ru/catalog" TargetMode="External"/><Relationship Id="rId22" Type="http://schemas.openxmlformats.org/officeDocument/2006/relationships/hyperlink" Target="http://school-collection.edu.ru/catalog" TargetMode="External"/><Relationship Id="rId27" Type="http://schemas.openxmlformats.org/officeDocument/2006/relationships/hyperlink" Target="https://infourok.ru" TargetMode="External"/><Relationship Id="rId30" Type="http://schemas.openxmlformats.org/officeDocument/2006/relationships/hyperlink" Target="http://school-collection.edu.ru/catalog" TargetMode="External"/><Relationship Id="rId35" Type="http://schemas.openxmlformats.org/officeDocument/2006/relationships/hyperlink" Target="https://infourok.ru" TargetMode="External"/><Relationship Id="rId43" Type="http://schemas.openxmlformats.org/officeDocument/2006/relationships/hyperlink" Target="https://infourok.ru" TargetMode="External"/><Relationship Id="rId48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uchi.ru" TargetMode="External"/><Relationship Id="rId25" Type="http://schemas.openxmlformats.org/officeDocument/2006/relationships/hyperlink" Target="https://uchi.ru" TargetMode="External"/><Relationship Id="rId33" Type="http://schemas.openxmlformats.org/officeDocument/2006/relationships/hyperlink" Target="https://uchi.ru" TargetMode="External"/><Relationship Id="rId38" Type="http://schemas.openxmlformats.org/officeDocument/2006/relationships/hyperlink" Target="http://school-collection.edu.ru/catalog" TargetMode="External"/><Relationship Id="rId46" Type="http://schemas.openxmlformats.org/officeDocument/2006/relationships/hyperlink" Target="http://school-collection.edu.ru/catalog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uchi.ru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5740</Words>
  <Characters>32719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cp:lastPrinted>2023-09-25T05:31:00Z</cp:lastPrinted>
  <dcterms:created xsi:type="dcterms:W3CDTF">2023-09-23T19:28:00Z</dcterms:created>
  <dcterms:modified xsi:type="dcterms:W3CDTF">2023-09-26T12:51:00Z</dcterms:modified>
</cp:coreProperties>
</file>