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D06" w:rsidRDefault="00791D06" w:rsidP="006B6BCC">
      <w:pPr>
        <w:pStyle w:val="31"/>
        <w:jc w:val="center"/>
        <w:rPr>
          <w:sz w:val="24"/>
          <w:u w:val="single"/>
        </w:rPr>
      </w:pPr>
    </w:p>
    <w:p w:rsidR="00791D06" w:rsidRDefault="00791D06" w:rsidP="006B6BCC">
      <w:pPr>
        <w:pStyle w:val="31"/>
        <w:jc w:val="center"/>
        <w:rPr>
          <w:sz w:val="24"/>
          <w:u w:val="single"/>
        </w:rPr>
      </w:pPr>
    </w:p>
    <w:p w:rsidR="00791D06" w:rsidRDefault="00791D06" w:rsidP="006B6BCC">
      <w:pPr>
        <w:pStyle w:val="31"/>
        <w:jc w:val="center"/>
        <w:rPr>
          <w:sz w:val="24"/>
          <w:u w:val="single"/>
        </w:rPr>
      </w:pPr>
    </w:p>
    <w:p w:rsidR="00791D06" w:rsidRDefault="00791D06" w:rsidP="006B6BCC">
      <w:pPr>
        <w:pStyle w:val="31"/>
        <w:jc w:val="center"/>
        <w:rPr>
          <w:sz w:val="24"/>
          <w:u w:val="single"/>
        </w:rPr>
      </w:pPr>
      <w:r w:rsidRPr="00791D06">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5" type="#_x0000_t75" style="width:423.6pt;height:678pt;visibility:visible;mso-wrap-style:square">
            <v:imagedata r:id="rId6" o:title=""/>
          </v:shape>
        </w:pict>
      </w:r>
    </w:p>
    <w:p w:rsidR="00791D06" w:rsidRDefault="00791D06" w:rsidP="006B6BCC">
      <w:pPr>
        <w:pStyle w:val="31"/>
        <w:jc w:val="center"/>
        <w:rPr>
          <w:sz w:val="24"/>
          <w:u w:val="single"/>
        </w:rPr>
      </w:pPr>
    </w:p>
    <w:p w:rsidR="00791D06" w:rsidRDefault="00791D06" w:rsidP="006B6BCC">
      <w:pPr>
        <w:pStyle w:val="31"/>
        <w:jc w:val="center"/>
        <w:rPr>
          <w:sz w:val="24"/>
          <w:u w:val="single"/>
        </w:rPr>
      </w:pPr>
      <w:bookmarkStart w:id="0" w:name="_GoBack"/>
      <w:bookmarkEnd w:id="0"/>
    </w:p>
    <w:p w:rsidR="00580965" w:rsidRPr="00A83D0D" w:rsidRDefault="00580965" w:rsidP="006B6BCC">
      <w:pPr>
        <w:pStyle w:val="31"/>
        <w:jc w:val="center"/>
        <w:rPr>
          <w:sz w:val="24"/>
          <w:u w:val="single"/>
        </w:rPr>
      </w:pPr>
      <w:r w:rsidRPr="00A83D0D">
        <w:rPr>
          <w:sz w:val="24"/>
          <w:u w:val="single"/>
        </w:rPr>
        <w:lastRenderedPageBreak/>
        <w:t>Пояснительная записка</w:t>
      </w:r>
    </w:p>
    <w:p w:rsidR="00580965" w:rsidRPr="00A83D0D" w:rsidRDefault="00580965" w:rsidP="000910E6">
      <w:pPr>
        <w:shd w:val="clear" w:color="auto" w:fill="FFFFFF"/>
        <w:ind w:firstLine="720"/>
        <w:jc w:val="both"/>
      </w:pPr>
      <w:r w:rsidRPr="00A83D0D">
        <w:t>Рабочая программа разработана на основе:</w:t>
      </w:r>
    </w:p>
    <w:p w:rsidR="00580965" w:rsidRPr="00A83D0D" w:rsidRDefault="00580965" w:rsidP="000910E6">
      <w:pPr>
        <w:shd w:val="clear" w:color="auto" w:fill="FFFFFF"/>
        <w:jc w:val="both"/>
      </w:pPr>
      <w:r w:rsidRPr="00A83D0D">
        <w:t xml:space="preserve">- федеральный компонент государственного стандарта среднего (полного) общего образования (приказ Минобразования России от 5 марта </w:t>
      </w:r>
      <w:smartTag w:uri="urn:schemas-microsoft-com:office:smarttags" w:element="metricconverter">
        <w:smartTagPr>
          <w:attr w:name="ProductID" w:val="2004 г"/>
        </w:smartTagPr>
        <w:r w:rsidRPr="00A83D0D">
          <w:t>2004 г</w:t>
        </w:r>
      </w:smartTag>
      <w:r w:rsidRPr="00A83D0D">
        <w:t>. №1089)</w:t>
      </w:r>
    </w:p>
    <w:p w:rsidR="00580965" w:rsidRPr="00A83D0D" w:rsidRDefault="00580965" w:rsidP="000910E6">
      <w:pPr>
        <w:shd w:val="clear" w:color="auto" w:fill="FFFFFF"/>
        <w:jc w:val="both"/>
      </w:pPr>
      <w:r w:rsidRPr="00A83D0D">
        <w:t xml:space="preserve"> - авторской «Комплексной программы по физической культуре» Ляха В. И., </w:t>
      </w:r>
      <w:proofErr w:type="spellStart"/>
      <w:r w:rsidRPr="00A83D0D">
        <w:t>Зданевича</w:t>
      </w:r>
      <w:proofErr w:type="spellEnd"/>
      <w:r w:rsidRPr="00A83D0D">
        <w:t xml:space="preserve"> А. А.;</w:t>
      </w:r>
    </w:p>
    <w:p w:rsidR="00580965" w:rsidRPr="00A83D0D" w:rsidRDefault="00580965" w:rsidP="000910E6">
      <w:pPr>
        <w:shd w:val="clear" w:color="auto" w:fill="FFFFFF"/>
        <w:jc w:val="both"/>
      </w:pPr>
      <w:r w:rsidRPr="00A83D0D">
        <w:t>- «Обязательного минимума содержания среднего (полного) общего образования»</w:t>
      </w:r>
    </w:p>
    <w:p w:rsidR="00580965" w:rsidRPr="00A83D0D" w:rsidRDefault="00580965" w:rsidP="00361C36">
      <w:pPr>
        <w:pStyle w:val="ConsPlusNormal"/>
        <w:ind w:firstLine="540"/>
        <w:jc w:val="both"/>
        <w:rPr>
          <w:rFonts w:ascii="Times New Roman" w:hAnsi="Times New Roman" w:cs="Times New Roman"/>
          <w:sz w:val="24"/>
          <w:szCs w:val="24"/>
        </w:rPr>
      </w:pPr>
      <w:proofErr w:type="gramStart"/>
      <w:r w:rsidRPr="00A83D0D">
        <w:rPr>
          <w:rFonts w:ascii="Times New Roman" w:hAnsi="Times New Roman" w:cs="Times New Roman"/>
          <w:sz w:val="24"/>
          <w:szCs w:val="24"/>
        </w:rPr>
        <w:t xml:space="preserve">В соответствии с Приказом Министерства образования и науки Российской Федерации от 30 августа </w:t>
      </w:r>
      <w:smartTag w:uri="urn:schemas-microsoft-com:office:smarttags" w:element="metricconverter">
        <w:smartTagPr>
          <w:attr w:name="ProductID" w:val="2010 г"/>
        </w:smartTagPr>
        <w:r w:rsidRPr="00A83D0D">
          <w:rPr>
            <w:rFonts w:ascii="Times New Roman" w:hAnsi="Times New Roman" w:cs="Times New Roman"/>
            <w:sz w:val="24"/>
            <w:szCs w:val="24"/>
          </w:rPr>
          <w:t>2010 г</w:t>
        </w:r>
      </w:smartTag>
      <w:r w:rsidRPr="00A83D0D">
        <w:rPr>
          <w:rFonts w:ascii="Times New Roman" w:hAnsi="Times New Roman" w:cs="Times New Roman"/>
          <w:sz w:val="24"/>
          <w:szCs w:val="24"/>
        </w:rPr>
        <w:t>.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w:t>
      </w:r>
      <w:r w:rsidRPr="00A83D0D">
        <w:rPr>
          <w:rFonts w:ascii="Times New Roman" w:hAnsi="Times New Roman" w:cs="Times New Roman"/>
          <w:sz w:val="24"/>
          <w:szCs w:val="24"/>
        </w:rPr>
        <w:t>м</w:t>
      </w:r>
      <w:r w:rsidRPr="00A83D0D">
        <w:rPr>
          <w:rFonts w:ascii="Times New Roman" w:hAnsi="Times New Roman" w:cs="Times New Roman"/>
          <w:sz w:val="24"/>
          <w:szCs w:val="24"/>
        </w:rPr>
        <w:t>мы общего образования, утвержденные Приказом Министерства образования Российской Федер</w:t>
      </w:r>
      <w:r w:rsidRPr="00A83D0D">
        <w:rPr>
          <w:rFonts w:ascii="Times New Roman" w:hAnsi="Times New Roman" w:cs="Times New Roman"/>
          <w:sz w:val="24"/>
          <w:szCs w:val="24"/>
        </w:rPr>
        <w:t>а</w:t>
      </w:r>
      <w:r w:rsidRPr="00A83D0D">
        <w:rPr>
          <w:rFonts w:ascii="Times New Roman" w:hAnsi="Times New Roman" w:cs="Times New Roman"/>
          <w:sz w:val="24"/>
          <w:szCs w:val="24"/>
        </w:rPr>
        <w:t xml:space="preserve">ции от 9 марта </w:t>
      </w:r>
      <w:smartTag w:uri="urn:schemas-microsoft-com:office:smarttags" w:element="metricconverter">
        <w:smartTagPr>
          <w:attr w:name="ProductID" w:val="2004 г"/>
        </w:smartTagPr>
        <w:r w:rsidRPr="00A83D0D">
          <w:rPr>
            <w:rFonts w:ascii="Times New Roman" w:hAnsi="Times New Roman" w:cs="Times New Roman"/>
            <w:sz w:val="24"/>
            <w:szCs w:val="24"/>
          </w:rPr>
          <w:t>2004 г</w:t>
        </w:r>
      </w:smartTag>
      <w:r w:rsidRPr="00A83D0D">
        <w:rPr>
          <w:rFonts w:ascii="Times New Roman" w:hAnsi="Times New Roman" w:cs="Times New Roman"/>
          <w:sz w:val="24"/>
          <w:szCs w:val="24"/>
        </w:rPr>
        <w:t>. N 1312 "Об утверждении федерального базисного учебного плана и пр</w:t>
      </w:r>
      <w:r w:rsidRPr="00A83D0D">
        <w:rPr>
          <w:rFonts w:ascii="Times New Roman" w:hAnsi="Times New Roman" w:cs="Times New Roman"/>
          <w:sz w:val="24"/>
          <w:szCs w:val="24"/>
        </w:rPr>
        <w:t>и</w:t>
      </w:r>
      <w:r w:rsidRPr="00A83D0D">
        <w:rPr>
          <w:rFonts w:ascii="Times New Roman" w:hAnsi="Times New Roman" w:cs="Times New Roman"/>
          <w:sz w:val="24"/>
          <w:szCs w:val="24"/>
        </w:rPr>
        <w:t>мерных учебных</w:t>
      </w:r>
      <w:proofErr w:type="gramEnd"/>
      <w:r w:rsidRPr="00A83D0D">
        <w:rPr>
          <w:rFonts w:ascii="Times New Roman" w:hAnsi="Times New Roman" w:cs="Times New Roman"/>
          <w:sz w:val="24"/>
          <w:szCs w:val="24"/>
        </w:rPr>
        <w:t xml:space="preserve"> планов для образовательных учреждений Российской Федерации.</w:t>
      </w:r>
    </w:p>
    <w:p w:rsidR="00580965" w:rsidRPr="00A83D0D" w:rsidRDefault="00580965" w:rsidP="000910E6">
      <w:pPr>
        <w:shd w:val="clear" w:color="auto" w:fill="FFFFFF"/>
        <w:ind w:firstLine="720"/>
        <w:jc w:val="both"/>
      </w:pPr>
      <w:r w:rsidRPr="00A83D0D">
        <w:rPr>
          <w:b/>
        </w:rPr>
        <w:t>ЦЕЛЬЮ</w:t>
      </w:r>
      <w:r w:rsidRPr="00A83D0D">
        <w:t xml:space="preserve"> физического воспитания является воспитание всесторонне развитой личности.</w:t>
      </w:r>
    </w:p>
    <w:p w:rsidR="00580965" w:rsidRPr="00A83D0D" w:rsidRDefault="00580965" w:rsidP="000910E6">
      <w:pPr>
        <w:ind w:firstLine="720"/>
        <w:jc w:val="both"/>
      </w:pPr>
      <w:r w:rsidRPr="00A83D0D">
        <w:t>Общей целью образования в области физической культуры является формирование у уч</w:t>
      </w:r>
      <w:r w:rsidRPr="00A83D0D">
        <w:t>а</w:t>
      </w:r>
      <w:r w:rsidRPr="00A83D0D">
        <w:t xml:space="preserve">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программа основного общего образования своим предметным содержанием ориентируется на достижение следующих практических целей: </w:t>
      </w:r>
    </w:p>
    <w:p w:rsidR="00580965" w:rsidRPr="00A83D0D" w:rsidRDefault="00580965" w:rsidP="000910E6">
      <w:pPr>
        <w:jc w:val="both"/>
      </w:pPr>
      <w:r w:rsidRPr="00A83D0D">
        <w:t>- развитие основных физических качеств и способностей, укрепление здоровья, расширение фун</w:t>
      </w:r>
      <w:r w:rsidRPr="00A83D0D">
        <w:t>к</w:t>
      </w:r>
      <w:r w:rsidRPr="00A83D0D">
        <w:t xml:space="preserve">циональных возможностей организма; </w:t>
      </w:r>
    </w:p>
    <w:p w:rsidR="00580965" w:rsidRPr="00A83D0D" w:rsidRDefault="00580965" w:rsidP="000910E6">
      <w:pPr>
        <w:jc w:val="both"/>
      </w:pPr>
      <w:r w:rsidRPr="00A83D0D">
        <w:t>- формирование культуры движений, обогащение двигательного опыта физическими упражнени</w:t>
      </w:r>
      <w:r w:rsidRPr="00A83D0D">
        <w:t>я</w:t>
      </w:r>
      <w:r w:rsidRPr="00A83D0D">
        <w:t>ми с общеразвивающей и корригирующей направленностью; приобретение навыков в физкул</w:t>
      </w:r>
      <w:r w:rsidRPr="00A83D0D">
        <w:t>ь</w:t>
      </w:r>
      <w:r w:rsidRPr="00A83D0D">
        <w:t xml:space="preserve">турно-оздоровительной и спортивно-оздоровительной деятельности; </w:t>
      </w:r>
    </w:p>
    <w:p w:rsidR="00580965" w:rsidRPr="00A83D0D" w:rsidRDefault="00580965" w:rsidP="000910E6">
      <w:pPr>
        <w:jc w:val="both"/>
      </w:pPr>
      <w:r w:rsidRPr="00A83D0D">
        <w:t xml:space="preserve">- освоение знаний о физической культуре и спорте, их истории и современном развитии, роли в формировании здорового образа жизни. </w:t>
      </w:r>
    </w:p>
    <w:p w:rsidR="00580965" w:rsidRPr="00A83D0D" w:rsidRDefault="00580965" w:rsidP="000910E6">
      <w:pPr>
        <w:shd w:val="clear" w:color="auto" w:fill="FFFFFF"/>
        <w:ind w:firstLine="720"/>
        <w:jc w:val="both"/>
      </w:pPr>
      <w:r w:rsidRPr="00A83D0D">
        <w:t xml:space="preserve">В соответствии с целью образовательной области «Физическая культура» формулируются </w:t>
      </w:r>
      <w:r w:rsidRPr="00A83D0D">
        <w:rPr>
          <w:b/>
        </w:rPr>
        <w:t>задачи</w:t>
      </w:r>
      <w:r w:rsidRPr="00A83D0D">
        <w:t xml:space="preserve"> учебного предмета:</w:t>
      </w:r>
    </w:p>
    <w:p w:rsidR="00580965" w:rsidRPr="00A83D0D" w:rsidRDefault="00580965" w:rsidP="000910E6">
      <w:pPr>
        <w:widowControl w:val="0"/>
        <w:numPr>
          <w:ilvl w:val="0"/>
          <w:numId w:val="1"/>
        </w:numPr>
        <w:shd w:val="clear" w:color="auto" w:fill="FFFFFF"/>
        <w:autoSpaceDE w:val="0"/>
        <w:autoSpaceDN w:val="0"/>
        <w:adjustRightInd w:val="0"/>
        <w:jc w:val="both"/>
      </w:pPr>
      <w:r w:rsidRPr="00A83D0D">
        <w:t>расширение двигательного опыта за счет использования разнообразных общеразвивающих физических упражнений в различных формах занятий физической культурой овладения с</w:t>
      </w:r>
      <w:r w:rsidRPr="00A83D0D">
        <w:t>о</w:t>
      </w:r>
      <w:r w:rsidRPr="00A83D0D">
        <w:t>временными системами физических упражнений.</w:t>
      </w:r>
    </w:p>
    <w:p w:rsidR="00580965" w:rsidRPr="00A83D0D" w:rsidRDefault="00580965" w:rsidP="000910E6">
      <w:pPr>
        <w:widowControl w:val="0"/>
        <w:numPr>
          <w:ilvl w:val="0"/>
          <w:numId w:val="1"/>
        </w:numPr>
        <w:shd w:val="clear" w:color="auto" w:fill="FFFFFF"/>
        <w:autoSpaceDE w:val="0"/>
        <w:autoSpaceDN w:val="0"/>
        <w:adjustRightInd w:val="0"/>
        <w:jc w:val="both"/>
      </w:pPr>
      <w:r w:rsidRPr="00A83D0D">
        <w:t>расширение объема знаний о разнообразных формах соревновательной и физкультурной деятельности, использование этих форм для совершенствования индивидуальных физич</w:t>
      </w:r>
      <w:r w:rsidRPr="00A83D0D">
        <w:t>е</w:t>
      </w:r>
      <w:r w:rsidRPr="00A83D0D">
        <w:t>ских и психических способностей, самопознания, саморазвития и самореализации;</w:t>
      </w:r>
    </w:p>
    <w:p w:rsidR="00580965" w:rsidRPr="00A83D0D" w:rsidRDefault="00580965" w:rsidP="000910E6">
      <w:pPr>
        <w:widowControl w:val="0"/>
        <w:numPr>
          <w:ilvl w:val="0"/>
          <w:numId w:val="1"/>
        </w:numPr>
        <w:shd w:val="clear" w:color="auto" w:fill="FFFFFF"/>
        <w:autoSpaceDE w:val="0"/>
        <w:autoSpaceDN w:val="0"/>
        <w:adjustRightInd w:val="0"/>
        <w:jc w:val="both"/>
      </w:pPr>
      <w:r w:rsidRPr="00A83D0D">
        <w:t>гармонизация физической и духовной сфер, формирование потребностей в культуре дв</w:t>
      </w:r>
      <w:r w:rsidRPr="00A83D0D">
        <w:t>и</w:t>
      </w:r>
      <w:r w:rsidRPr="00A83D0D">
        <w:t>жений, красивом телосложении, оптимальном физическом развитии и крепком здоровье;</w:t>
      </w:r>
    </w:p>
    <w:p w:rsidR="00580965" w:rsidRPr="00A83D0D" w:rsidRDefault="00580965" w:rsidP="000910E6">
      <w:pPr>
        <w:widowControl w:val="0"/>
        <w:numPr>
          <w:ilvl w:val="0"/>
          <w:numId w:val="1"/>
        </w:numPr>
        <w:shd w:val="clear" w:color="auto" w:fill="FFFFFF"/>
        <w:autoSpaceDE w:val="0"/>
        <w:autoSpaceDN w:val="0"/>
        <w:adjustRightInd w:val="0"/>
        <w:jc w:val="both"/>
      </w:pPr>
      <w:r w:rsidRPr="00A83D0D">
        <w:t>развитие физических качеств;</w:t>
      </w:r>
    </w:p>
    <w:p w:rsidR="00580965" w:rsidRPr="00A83D0D" w:rsidRDefault="00580965" w:rsidP="000910E6">
      <w:pPr>
        <w:widowControl w:val="0"/>
        <w:numPr>
          <w:ilvl w:val="0"/>
          <w:numId w:val="1"/>
        </w:numPr>
        <w:shd w:val="clear" w:color="auto" w:fill="FFFFFF"/>
        <w:autoSpaceDE w:val="0"/>
        <w:autoSpaceDN w:val="0"/>
        <w:adjustRightInd w:val="0"/>
        <w:jc w:val="both"/>
      </w:pPr>
      <w:r w:rsidRPr="00A83D0D">
        <w:t>развитие координационных способностей и обучение жизненно необходимым умениям и навыкам.</w:t>
      </w:r>
    </w:p>
    <w:p w:rsidR="00580965" w:rsidRPr="00A83D0D" w:rsidRDefault="00580965" w:rsidP="000910E6">
      <w:pPr>
        <w:jc w:val="center"/>
        <w:rPr>
          <w:b/>
        </w:rPr>
      </w:pPr>
      <w:r w:rsidRPr="00A83D0D">
        <w:rPr>
          <w:b/>
        </w:rPr>
        <w:t>Место предмета в базисном учебном плане</w:t>
      </w:r>
    </w:p>
    <w:p w:rsidR="00580965" w:rsidRPr="00A83D0D" w:rsidRDefault="00580965" w:rsidP="000910E6">
      <w:pPr>
        <w:ind w:firstLine="720"/>
        <w:jc w:val="both"/>
      </w:pPr>
      <w:r w:rsidRPr="00A83D0D">
        <w:t>Федеральный базисный учебный план для образовательных учреждений Российской Фед</w:t>
      </w:r>
      <w:r w:rsidRPr="00A83D0D">
        <w:t>е</w:t>
      </w:r>
      <w:r w:rsidRPr="00A83D0D">
        <w:t>рации отводит для обязательного изучения учебного предмета «Физическая культура» на этапе среднего (п</w:t>
      </w:r>
      <w:r w:rsidR="005C554C">
        <w:t>олного)  общего образования в 11</w:t>
      </w:r>
      <w:r w:rsidRPr="00A83D0D">
        <w:t xml:space="preserve"> классе 2 часа в неделю. </w:t>
      </w:r>
    </w:p>
    <w:p w:rsidR="00580965" w:rsidRPr="00A83D0D" w:rsidRDefault="00580965" w:rsidP="000910E6">
      <w:pPr>
        <w:shd w:val="clear" w:color="auto" w:fill="FFFFFF"/>
        <w:ind w:firstLine="720"/>
        <w:jc w:val="both"/>
      </w:pPr>
      <w:r w:rsidRPr="00A83D0D">
        <w:t>В результате освоения обязательного минимума содержания учебного предмета «Физич</w:t>
      </w:r>
      <w:r w:rsidRPr="00A83D0D">
        <w:t>е</w:t>
      </w:r>
      <w:r w:rsidRPr="00A83D0D">
        <w:t>ская культура» выпускники должны достигнуть следующего уровня развития физической культ</w:t>
      </w:r>
      <w:r w:rsidRPr="00A83D0D">
        <w:t>у</w:t>
      </w:r>
      <w:r w:rsidRPr="00A83D0D">
        <w:t>ры.</w:t>
      </w:r>
    </w:p>
    <w:p w:rsidR="00580965" w:rsidRPr="00A83D0D" w:rsidRDefault="00580965" w:rsidP="006B6BCC">
      <w:pPr>
        <w:spacing w:line="360" w:lineRule="auto"/>
        <w:ind w:firstLine="709"/>
        <w:jc w:val="both"/>
      </w:pPr>
      <w:r w:rsidRPr="00A83D0D">
        <w:rPr>
          <w:b/>
          <w:u w:val="single"/>
        </w:rPr>
        <w:t>Личностными результатами изучения программы пре</w:t>
      </w:r>
      <w:r>
        <w:rPr>
          <w:b/>
          <w:u w:val="single"/>
        </w:rPr>
        <w:t>дмета «Физической к</w:t>
      </w:r>
      <w:r w:rsidR="005C554C">
        <w:rPr>
          <w:b/>
          <w:u w:val="single"/>
        </w:rPr>
        <w:t>ультуры» в 11</w:t>
      </w:r>
      <w:r w:rsidRPr="00A83D0D">
        <w:rPr>
          <w:b/>
          <w:u w:val="single"/>
        </w:rPr>
        <w:t xml:space="preserve"> классе являются:</w:t>
      </w:r>
    </w:p>
    <w:p w:rsidR="00580965" w:rsidRPr="00A83D0D" w:rsidRDefault="00580965" w:rsidP="006B6BCC">
      <w:pPr>
        <w:numPr>
          <w:ilvl w:val="0"/>
          <w:numId w:val="17"/>
        </w:numPr>
        <w:spacing w:line="360" w:lineRule="auto"/>
        <w:ind w:left="0" w:firstLine="709"/>
        <w:jc w:val="both"/>
      </w:pPr>
      <w:r w:rsidRPr="00A83D0D">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580965" w:rsidRPr="00A83D0D" w:rsidRDefault="00580965" w:rsidP="006B6BCC">
      <w:pPr>
        <w:numPr>
          <w:ilvl w:val="0"/>
          <w:numId w:val="17"/>
        </w:numPr>
        <w:spacing w:line="360" w:lineRule="auto"/>
        <w:ind w:left="0" w:firstLine="709"/>
        <w:jc w:val="both"/>
      </w:pPr>
      <w:r w:rsidRPr="00A83D0D">
        <w:lastRenderedPageBreak/>
        <w:t>знания  истории физической культуры своего народа, своего края как части наследия народов России и человечества;</w:t>
      </w:r>
    </w:p>
    <w:p w:rsidR="00580965" w:rsidRPr="00A83D0D" w:rsidRDefault="00580965" w:rsidP="006B6BCC">
      <w:pPr>
        <w:numPr>
          <w:ilvl w:val="0"/>
          <w:numId w:val="17"/>
        </w:numPr>
        <w:spacing w:line="360" w:lineRule="auto"/>
        <w:ind w:left="0" w:firstLine="709"/>
        <w:jc w:val="both"/>
      </w:pPr>
      <w:r w:rsidRPr="00A83D0D">
        <w:t>воспитание чувства ответственности и долга перед Родиной;</w:t>
      </w:r>
    </w:p>
    <w:p w:rsidR="00580965" w:rsidRPr="00A83D0D" w:rsidRDefault="00580965" w:rsidP="006B6BCC">
      <w:pPr>
        <w:numPr>
          <w:ilvl w:val="0"/>
          <w:numId w:val="17"/>
        </w:numPr>
        <w:spacing w:line="360" w:lineRule="auto"/>
        <w:ind w:left="0" w:firstLine="709"/>
        <w:jc w:val="both"/>
      </w:pPr>
      <w:r w:rsidRPr="00A83D0D">
        <w:t xml:space="preserve">формирование ответственного отношения к учению, готовности и </w:t>
      </w:r>
      <w:proofErr w:type="gramStart"/>
      <w:r w:rsidRPr="00A83D0D">
        <w:t>способности</w:t>
      </w:r>
      <w:proofErr w:type="gramEnd"/>
      <w:r w:rsidRPr="00A83D0D">
        <w:t xml:space="preserve"> об</w:t>
      </w:r>
      <w:r w:rsidRPr="00A83D0D">
        <w:t>у</w:t>
      </w:r>
      <w:r w:rsidRPr="00A83D0D">
        <w:t>чающихся к саморазвитию и самообразованию на основе мотивации к обучению и познанию, ос</w:t>
      </w:r>
      <w:r w:rsidRPr="00A83D0D">
        <w:t>о</w:t>
      </w:r>
      <w:r w:rsidRPr="00A83D0D">
        <w:t>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учѐтом устойчивых позн</w:t>
      </w:r>
      <w:r w:rsidRPr="00A83D0D">
        <w:t>а</w:t>
      </w:r>
      <w:r w:rsidRPr="00A83D0D">
        <w:t>вательных интересов;</w:t>
      </w:r>
    </w:p>
    <w:p w:rsidR="00580965" w:rsidRPr="00A83D0D" w:rsidRDefault="00580965" w:rsidP="006B6BCC">
      <w:pPr>
        <w:numPr>
          <w:ilvl w:val="0"/>
          <w:numId w:val="17"/>
        </w:numPr>
        <w:spacing w:line="360" w:lineRule="auto"/>
        <w:ind w:left="0" w:firstLine="709"/>
        <w:jc w:val="both"/>
      </w:pPr>
      <w:proofErr w:type="gramStart"/>
      <w:r w:rsidRPr="00A83D0D">
        <w:t>формирование осознанного, уважительного и доброжелательного отношения к др</w:t>
      </w:r>
      <w:r w:rsidRPr="00A83D0D">
        <w:t>у</w:t>
      </w:r>
      <w:r w:rsidRPr="00A83D0D">
        <w:t>гому человеку, его мнению, мировоззрению, культуре, языку, вере, гражданской позиции, к ист</w:t>
      </w:r>
      <w:r w:rsidRPr="00A83D0D">
        <w:t>о</w:t>
      </w:r>
      <w:r w:rsidRPr="00A83D0D">
        <w:t>рии, культуре, религии, традициям, языкам, ценностям народов России и народов мира;</w:t>
      </w:r>
      <w:proofErr w:type="gramEnd"/>
    </w:p>
    <w:p w:rsidR="00580965" w:rsidRPr="00A83D0D" w:rsidRDefault="00580965" w:rsidP="006B6BCC">
      <w:pPr>
        <w:numPr>
          <w:ilvl w:val="0"/>
          <w:numId w:val="17"/>
        </w:numPr>
        <w:spacing w:line="360" w:lineRule="auto"/>
        <w:ind w:left="0" w:firstLine="709"/>
        <w:jc w:val="both"/>
      </w:pPr>
      <w:r w:rsidRPr="00A83D0D">
        <w:t>готовности и способности вести диалог с другими людьми и достигать в нѐмвзаим</w:t>
      </w:r>
      <w:r w:rsidRPr="00A83D0D">
        <w:t>о</w:t>
      </w:r>
      <w:r w:rsidRPr="00A83D0D">
        <w:t>понимания;</w:t>
      </w:r>
    </w:p>
    <w:p w:rsidR="00580965" w:rsidRPr="00A83D0D" w:rsidRDefault="00580965" w:rsidP="006B6BCC">
      <w:pPr>
        <w:numPr>
          <w:ilvl w:val="0"/>
          <w:numId w:val="17"/>
        </w:numPr>
        <w:spacing w:line="360" w:lineRule="auto"/>
        <w:ind w:left="0" w:firstLine="709"/>
        <w:jc w:val="both"/>
      </w:pPr>
      <w:r w:rsidRPr="00A83D0D">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w:t>
      </w:r>
      <w:r w:rsidRPr="00A83D0D">
        <w:t>б</w:t>
      </w:r>
      <w:r w:rsidRPr="00A83D0D">
        <w:t>но-исследовательской, творческой и других видов деятельности;</w:t>
      </w:r>
    </w:p>
    <w:p w:rsidR="00580965" w:rsidRPr="00A83D0D" w:rsidRDefault="00580965" w:rsidP="006B6BCC">
      <w:pPr>
        <w:numPr>
          <w:ilvl w:val="0"/>
          <w:numId w:val="17"/>
        </w:numPr>
        <w:spacing w:line="360" w:lineRule="auto"/>
        <w:ind w:left="0" w:firstLine="709"/>
        <w:jc w:val="both"/>
      </w:pPr>
      <w:r w:rsidRPr="00A83D0D">
        <w:t>формирование ценности здорового и безопасного образа жизни; усвоение правил индивидуального и коллективного безопасного;</w:t>
      </w:r>
    </w:p>
    <w:p w:rsidR="00580965" w:rsidRPr="00A83D0D" w:rsidRDefault="00580965" w:rsidP="006B6BCC">
      <w:pPr>
        <w:spacing w:line="360" w:lineRule="auto"/>
        <w:ind w:firstLine="709"/>
        <w:jc w:val="both"/>
      </w:pPr>
      <w:r w:rsidRPr="00A83D0D">
        <w:rPr>
          <w:b/>
        </w:rPr>
        <w:t xml:space="preserve">В сфере </w:t>
      </w:r>
      <w:proofErr w:type="gramStart"/>
      <w:r w:rsidRPr="00A83D0D">
        <w:rPr>
          <w:b/>
        </w:rPr>
        <w:t>личностных</w:t>
      </w:r>
      <w:proofErr w:type="gramEnd"/>
      <w:r w:rsidRPr="00A83D0D">
        <w:rPr>
          <w:b/>
        </w:rPr>
        <w:t xml:space="preserve"> УУД будут сформированы:</w:t>
      </w:r>
    </w:p>
    <w:p w:rsidR="00580965" w:rsidRPr="00A83D0D" w:rsidRDefault="00580965" w:rsidP="006B6BCC">
      <w:pPr>
        <w:spacing w:line="360" w:lineRule="auto"/>
        <w:ind w:firstLine="709"/>
        <w:jc w:val="both"/>
        <w:rPr>
          <w:i/>
        </w:rPr>
      </w:pPr>
      <w:r w:rsidRPr="00A83D0D">
        <w:rPr>
          <w:i/>
        </w:rPr>
        <w:t>В области познавательной культуры:</w:t>
      </w:r>
    </w:p>
    <w:p w:rsidR="00580965" w:rsidRPr="00A83D0D" w:rsidRDefault="00580965" w:rsidP="006B6BCC">
      <w:pPr>
        <w:numPr>
          <w:ilvl w:val="0"/>
          <w:numId w:val="17"/>
        </w:numPr>
        <w:spacing w:line="360" w:lineRule="auto"/>
        <w:ind w:left="0" w:firstLine="709"/>
        <w:jc w:val="both"/>
      </w:pPr>
      <w:r w:rsidRPr="00A83D0D">
        <w:t xml:space="preserve"> знания об индивидуальных особенностях физического развития и физической по</w:t>
      </w:r>
      <w:r w:rsidRPr="00A83D0D">
        <w:t>д</w:t>
      </w:r>
      <w:r w:rsidRPr="00A83D0D">
        <w:t xml:space="preserve">готовленности, о </w:t>
      </w:r>
      <w:proofErr w:type="spellStart"/>
      <w:proofErr w:type="gramStart"/>
      <w:r w:rsidRPr="00A83D0D">
        <w:t>coo</w:t>
      </w:r>
      <w:proofErr w:type="gramEnd"/>
      <w:r w:rsidRPr="00A83D0D">
        <w:t>тветствии</w:t>
      </w:r>
      <w:proofErr w:type="spellEnd"/>
      <w:r w:rsidRPr="00A83D0D">
        <w:t xml:space="preserve"> их возрастно-половым нормативам;</w:t>
      </w:r>
    </w:p>
    <w:p w:rsidR="00580965" w:rsidRPr="00A83D0D" w:rsidRDefault="00580965" w:rsidP="006B6BCC">
      <w:pPr>
        <w:numPr>
          <w:ilvl w:val="0"/>
          <w:numId w:val="17"/>
        </w:numPr>
        <w:spacing w:line="360" w:lineRule="auto"/>
        <w:ind w:left="0" w:firstLine="709"/>
        <w:jc w:val="both"/>
      </w:pPr>
      <w:r w:rsidRPr="00A83D0D">
        <w:t xml:space="preserve"> знания об особенностях индивидуального здоровья и о функциональных возможн</w:t>
      </w:r>
      <w:r w:rsidRPr="00A83D0D">
        <w:t>о</w:t>
      </w:r>
      <w:r w:rsidRPr="00A83D0D">
        <w:t>стях организма, способах профилактики заболеваний, травматизма и оказания доврачебной пом</w:t>
      </w:r>
      <w:r w:rsidRPr="00A83D0D">
        <w:t>о</w:t>
      </w:r>
      <w:r w:rsidRPr="00A83D0D">
        <w:t>щи при занятиях физическими упражнениями;</w:t>
      </w:r>
    </w:p>
    <w:p w:rsidR="00580965" w:rsidRPr="00A83D0D" w:rsidRDefault="00580965" w:rsidP="006B6BCC">
      <w:pPr>
        <w:numPr>
          <w:ilvl w:val="0"/>
          <w:numId w:val="17"/>
        </w:numPr>
        <w:spacing w:line="360" w:lineRule="auto"/>
        <w:ind w:left="0" w:firstLine="709"/>
        <w:jc w:val="both"/>
      </w:pPr>
      <w:r w:rsidRPr="00A83D0D">
        <w:t xml:space="preserve">  знания по организации и проведению занятий физическими упражнениями оздор</w:t>
      </w:r>
      <w:r w:rsidRPr="00A83D0D">
        <w:t>о</w:t>
      </w:r>
      <w:r w:rsidRPr="00A83D0D">
        <w:t>вительной и тренировочной направленности, составлению содержания индивидуальных занятий в соответствии с задачами улучшения физического развития и физической подготовленности.</w:t>
      </w:r>
    </w:p>
    <w:p w:rsidR="00580965" w:rsidRPr="00A83D0D" w:rsidRDefault="00580965" w:rsidP="006B6BCC">
      <w:pPr>
        <w:spacing w:line="360" w:lineRule="auto"/>
        <w:ind w:firstLine="709"/>
        <w:jc w:val="both"/>
        <w:rPr>
          <w:i/>
        </w:rPr>
      </w:pPr>
      <w:r w:rsidRPr="00A83D0D">
        <w:rPr>
          <w:i/>
        </w:rPr>
        <w:t>В области нравственной культуры:</w:t>
      </w:r>
    </w:p>
    <w:p w:rsidR="00580965" w:rsidRPr="00A83D0D" w:rsidRDefault="00580965" w:rsidP="006B6BCC">
      <w:pPr>
        <w:numPr>
          <w:ilvl w:val="0"/>
          <w:numId w:val="17"/>
        </w:numPr>
        <w:spacing w:line="360" w:lineRule="auto"/>
        <w:ind w:left="0" w:firstLine="709"/>
        <w:jc w:val="both"/>
      </w:pPr>
      <w:r w:rsidRPr="00A83D0D">
        <w:t xml:space="preserve"> Способности  управлять своими эмоциями, владеть культурой общения и взаим</w:t>
      </w:r>
      <w:r w:rsidRPr="00A83D0D">
        <w:t>о</w:t>
      </w:r>
      <w:r w:rsidRPr="00A83D0D">
        <w:t>действия в процессе занятий физическими упражнениями, во время игр и соревнований;</w:t>
      </w:r>
    </w:p>
    <w:p w:rsidR="00580965" w:rsidRPr="00A83D0D" w:rsidRDefault="00580965" w:rsidP="006B6BCC">
      <w:pPr>
        <w:numPr>
          <w:ilvl w:val="0"/>
          <w:numId w:val="17"/>
        </w:numPr>
        <w:spacing w:line="360" w:lineRule="auto"/>
        <w:ind w:left="0" w:firstLine="709"/>
        <w:jc w:val="both"/>
      </w:pPr>
      <w:r w:rsidRPr="00A83D0D">
        <w:t>способности принимать активное участие в организации и проведении совместных физкультурно-оздоровительных и спортивных мероприятий;</w:t>
      </w:r>
    </w:p>
    <w:p w:rsidR="00580965" w:rsidRPr="00A83D0D" w:rsidRDefault="00580965" w:rsidP="006B6BCC">
      <w:pPr>
        <w:numPr>
          <w:ilvl w:val="0"/>
          <w:numId w:val="17"/>
        </w:numPr>
        <w:spacing w:line="360" w:lineRule="auto"/>
        <w:ind w:left="0" w:firstLine="709"/>
        <w:jc w:val="both"/>
      </w:pPr>
      <w:r w:rsidRPr="00A83D0D">
        <w:t xml:space="preserve"> умения  предупреждать конфликтные ситуации и находить выходы из спорных с</w:t>
      </w:r>
      <w:r w:rsidRPr="00A83D0D">
        <w:t>и</w:t>
      </w:r>
      <w:r w:rsidRPr="00A83D0D">
        <w:t>туаций в процессе игровой и соревновательной деятельности на основе уважительного и доброж</w:t>
      </w:r>
      <w:r w:rsidRPr="00A83D0D">
        <w:t>е</w:t>
      </w:r>
      <w:r w:rsidRPr="00A83D0D">
        <w:t>лательного отношения к окружающим.</w:t>
      </w:r>
    </w:p>
    <w:p w:rsidR="00580965" w:rsidRPr="00A83D0D" w:rsidRDefault="00580965" w:rsidP="006B6BCC">
      <w:pPr>
        <w:spacing w:line="360" w:lineRule="auto"/>
        <w:ind w:firstLine="709"/>
        <w:jc w:val="both"/>
        <w:rPr>
          <w:i/>
        </w:rPr>
      </w:pPr>
      <w:r w:rsidRPr="00A83D0D">
        <w:rPr>
          <w:i/>
        </w:rPr>
        <w:lastRenderedPageBreak/>
        <w:t>В области трудовой культуры:</w:t>
      </w:r>
    </w:p>
    <w:p w:rsidR="00580965" w:rsidRPr="00A83D0D" w:rsidRDefault="00580965" w:rsidP="006B6BCC">
      <w:pPr>
        <w:numPr>
          <w:ilvl w:val="0"/>
          <w:numId w:val="17"/>
        </w:numPr>
        <w:spacing w:line="360" w:lineRule="auto"/>
        <w:ind w:left="0" w:firstLine="709"/>
        <w:jc w:val="both"/>
      </w:pPr>
      <w:r w:rsidRPr="00A83D0D">
        <w:t>умения планировать режим дня, обеспечивать оптимальное сочетание умственных, физических нагрузок и отдыха;</w:t>
      </w:r>
    </w:p>
    <w:p w:rsidR="00580965" w:rsidRPr="00A83D0D" w:rsidRDefault="00580965" w:rsidP="006B6BCC">
      <w:pPr>
        <w:numPr>
          <w:ilvl w:val="0"/>
          <w:numId w:val="17"/>
        </w:numPr>
        <w:spacing w:line="360" w:lineRule="auto"/>
        <w:ind w:left="0" w:firstLine="709"/>
        <w:jc w:val="both"/>
      </w:pPr>
      <w:r w:rsidRPr="00A83D0D">
        <w:t>умения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580965" w:rsidRPr="00A83D0D" w:rsidRDefault="00580965" w:rsidP="006B6BCC">
      <w:pPr>
        <w:spacing w:line="360" w:lineRule="auto"/>
        <w:ind w:firstLine="709"/>
        <w:jc w:val="both"/>
        <w:rPr>
          <w:i/>
        </w:rPr>
      </w:pPr>
      <w:r w:rsidRPr="00A83D0D">
        <w:rPr>
          <w:i/>
        </w:rPr>
        <w:t>В области эстетической культуры:</w:t>
      </w:r>
    </w:p>
    <w:p w:rsidR="00580965" w:rsidRPr="00A83D0D" w:rsidRDefault="00580965" w:rsidP="006B6BCC">
      <w:pPr>
        <w:numPr>
          <w:ilvl w:val="0"/>
          <w:numId w:val="17"/>
        </w:numPr>
        <w:spacing w:line="360" w:lineRule="auto"/>
        <w:ind w:left="0" w:firstLine="709"/>
        <w:jc w:val="both"/>
      </w:pPr>
      <w:r w:rsidRPr="00A83D0D">
        <w:t>умения длительно сохранять правильную осанку во время статичных поз и в проце</w:t>
      </w:r>
      <w:r w:rsidRPr="00A83D0D">
        <w:t>с</w:t>
      </w:r>
      <w:r w:rsidRPr="00A83D0D">
        <w:t>се разнообразных видов двигательной деятельности;</w:t>
      </w:r>
    </w:p>
    <w:p w:rsidR="00580965" w:rsidRPr="00A83D0D" w:rsidRDefault="00580965" w:rsidP="006B6BCC">
      <w:pPr>
        <w:numPr>
          <w:ilvl w:val="0"/>
          <w:numId w:val="17"/>
        </w:numPr>
        <w:spacing w:line="360" w:lineRule="auto"/>
        <w:ind w:left="0" w:firstLine="709"/>
        <w:jc w:val="both"/>
      </w:pPr>
      <w:r w:rsidRPr="00A83D0D">
        <w:t>сформирована  потребность иметь хорошее телосложение в соответствии с прин</w:t>
      </w:r>
      <w:r w:rsidRPr="00A83D0D">
        <w:t>я</w:t>
      </w:r>
      <w:r w:rsidRPr="00A83D0D">
        <w:t>тыми нормами и представлениями;</w:t>
      </w:r>
    </w:p>
    <w:p w:rsidR="00580965" w:rsidRPr="00A83D0D" w:rsidRDefault="00580965" w:rsidP="006B6BCC">
      <w:pPr>
        <w:spacing w:line="360" w:lineRule="auto"/>
        <w:ind w:firstLine="709"/>
        <w:jc w:val="both"/>
        <w:rPr>
          <w:i/>
        </w:rPr>
      </w:pPr>
      <w:r w:rsidRPr="00A83D0D">
        <w:rPr>
          <w:i/>
        </w:rPr>
        <w:t>В области коммуникативной культуры:</w:t>
      </w:r>
    </w:p>
    <w:p w:rsidR="00580965" w:rsidRPr="00A83D0D" w:rsidRDefault="00580965" w:rsidP="006B6BCC">
      <w:pPr>
        <w:numPr>
          <w:ilvl w:val="0"/>
          <w:numId w:val="17"/>
        </w:numPr>
        <w:spacing w:line="360" w:lineRule="auto"/>
        <w:ind w:left="0" w:firstLine="709"/>
        <w:jc w:val="both"/>
      </w:pPr>
      <w:r w:rsidRPr="00A83D0D">
        <w:t xml:space="preserve">  Умения осуществлять поиск информации по вопросам современных оздоровител</w:t>
      </w:r>
      <w:r w:rsidRPr="00A83D0D">
        <w:t>ь</w:t>
      </w:r>
      <w:r w:rsidRPr="00A83D0D">
        <w:t>ных систем (в справочных источниках, учебнике, в сети Интернет и др.), а также обобщать, анал</w:t>
      </w:r>
      <w:r w:rsidRPr="00A83D0D">
        <w:t>и</w:t>
      </w:r>
      <w:r w:rsidRPr="00A83D0D">
        <w:t>зировать и применять полученные знания в самостоятельных занятиях физическими упражнени</w:t>
      </w:r>
      <w:r w:rsidRPr="00A83D0D">
        <w:t>я</w:t>
      </w:r>
      <w:r w:rsidRPr="00A83D0D">
        <w:t>ми и спортом;</w:t>
      </w:r>
    </w:p>
    <w:p w:rsidR="00580965" w:rsidRPr="00A83D0D" w:rsidRDefault="00580965" w:rsidP="006B6BCC">
      <w:pPr>
        <w:numPr>
          <w:ilvl w:val="0"/>
          <w:numId w:val="17"/>
        </w:numPr>
        <w:spacing w:line="360" w:lineRule="auto"/>
        <w:ind w:left="0" w:firstLine="709"/>
        <w:jc w:val="both"/>
      </w:pPr>
      <w:r w:rsidRPr="00A83D0D">
        <w:t xml:space="preserve">  умения формулировать цель и задачи индивидуальных и совместных с другими детьми и подростками занятий физкультурно-оздоровительной  и спортивно-оздоровительной д</w:t>
      </w:r>
      <w:r w:rsidRPr="00A83D0D">
        <w:t>е</w:t>
      </w:r>
      <w:r w:rsidRPr="00A83D0D">
        <w:t>ятельностью, излагать их содержание;</w:t>
      </w:r>
    </w:p>
    <w:p w:rsidR="00580965" w:rsidRPr="00A83D0D" w:rsidRDefault="00580965" w:rsidP="006B6BCC">
      <w:pPr>
        <w:numPr>
          <w:ilvl w:val="0"/>
          <w:numId w:val="17"/>
        </w:numPr>
        <w:spacing w:line="360" w:lineRule="auto"/>
        <w:ind w:left="0" w:firstLine="709"/>
        <w:jc w:val="both"/>
      </w:pPr>
      <w:r w:rsidRPr="00A83D0D">
        <w:t xml:space="preserve"> умения оценивать ситуацию и оперативно принимать решения, находить адеква</w:t>
      </w:r>
      <w:r w:rsidRPr="00A83D0D">
        <w:t>т</w:t>
      </w:r>
      <w:r w:rsidRPr="00A83D0D">
        <w:t>ные способы взаимодействия с партнѐрами во время учебной, игровой и соревновательной де</w:t>
      </w:r>
      <w:r w:rsidRPr="00A83D0D">
        <w:t>я</w:t>
      </w:r>
      <w:r w:rsidRPr="00A83D0D">
        <w:t>тельности.</w:t>
      </w:r>
    </w:p>
    <w:p w:rsidR="00580965" w:rsidRPr="00A83D0D" w:rsidRDefault="00580965" w:rsidP="006B6BCC">
      <w:pPr>
        <w:spacing w:line="360" w:lineRule="auto"/>
        <w:ind w:firstLine="709"/>
        <w:jc w:val="both"/>
        <w:rPr>
          <w:i/>
        </w:rPr>
      </w:pPr>
      <w:r w:rsidRPr="00A83D0D">
        <w:rPr>
          <w:i/>
        </w:rPr>
        <w:t>Умения в  области физической культуры:</w:t>
      </w:r>
    </w:p>
    <w:p w:rsidR="00580965" w:rsidRPr="00A83D0D" w:rsidRDefault="00580965" w:rsidP="006B6BCC">
      <w:pPr>
        <w:numPr>
          <w:ilvl w:val="0"/>
          <w:numId w:val="17"/>
        </w:numPr>
        <w:spacing w:line="360" w:lineRule="auto"/>
        <w:ind w:left="0" w:firstLine="709"/>
        <w:jc w:val="both"/>
      </w:pPr>
      <w:r w:rsidRPr="00A83D0D">
        <w:t xml:space="preserve"> в циклических и ациклических локомоциях: с максимальной скоростью пробегать </w:t>
      </w:r>
      <w:smartTag w:uri="urn:schemas-microsoft-com:office:smarttags" w:element="metricconverter">
        <w:smartTagPr>
          <w:attr w:name="ProductID" w:val="60 м"/>
        </w:smartTagPr>
        <w:r w:rsidRPr="00A83D0D">
          <w:t>60 м</w:t>
        </w:r>
      </w:smartTag>
      <w:r w:rsidRPr="00A83D0D">
        <w:t xml:space="preserve"> из положения низкого </w:t>
      </w:r>
      <w:proofErr w:type="spellStart"/>
      <w:r w:rsidRPr="00A83D0D">
        <w:t>старт</w:t>
      </w:r>
      <w:proofErr w:type="gramStart"/>
      <w:r w:rsidRPr="00A83D0D">
        <w:t>a</w:t>
      </w:r>
      <w:proofErr w:type="spellEnd"/>
      <w:proofErr w:type="gramEnd"/>
      <w:r w:rsidRPr="00A83D0D">
        <w:t>; в равномерном темпе бегать до 20 мин (мальчики) и до 15 мин (девочки); после быстрого разбега с 9—13 шагов совершать прыжок в длину; выполнять с 9—13 шагов разбега прыжок в высоту способом «перешагивание</w:t>
      </w:r>
      <w:proofErr w:type="gramStart"/>
      <w:r w:rsidRPr="00A83D0D">
        <w:t xml:space="preserve">»;; </w:t>
      </w:r>
      <w:proofErr w:type="gramEnd"/>
      <w:r w:rsidRPr="00A83D0D">
        <w:t>в метаниях на дальность и на ме</w:t>
      </w:r>
      <w:r w:rsidRPr="00A83D0D">
        <w:t>т</w:t>
      </w:r>
      <w:r w:rsidRPr="00A83D0D">
        <w:t xml:space="preserve">кость: метать малый мяч и мяч </w:t>
      </w:r>
      <w:smartTag w:uri="urn:schemas-microsoft-com:office:smarttags" w:element="metricconverter">
        <w:smartTagPr>
          <w:attr w:name="ProductID" w:val="150 г"/>
        </w:smartTagPr>
        <w:r w:rsidRPr="00A83D0D">
          <w:t>150 г</w:t>
        </w:r>
      </w:smartTag>
      <w:r w:rsidRPr="00A83D0D">
        <w:t xml:space="preserve"> с места и с разбега (10—12 м) с использованием четырѐ</w:t>
      </w:r>
      <w:r w:rsidRPr="00A83D0D">
        <w:t>х</w:t>
      </w:r>
      <w:r w:rsidRPr="00A83D0D">
        <w:t xml:space="preserve">шажного варианта бросковых шагов с соблюдением ритма; метать малый мяч и мяч </w:t>
      </w:r>
      <w:smartTag w:uri="urn:schemas-microsoft-com:office:smarttags" w:element="metricconverter">
        <w:smartTagPr>
          <w:attr w:name="ProductID" w:val="150 г"/>
        </w:smartTagPr>
        <w:r w:rsidRPr="00A83D0D">
          <w:t>150 г</w:t>
        </w:r>
      </w:smartTag>
      <w:r w:rsidRPr="00A83D0D">
        <w:t xml:space="preserve"> с места и с 3 шагов разбега в горизонтальную и вертикальную цели с 10—15 м, метать малый мяч и мяч </w:t>
      </w:r>
      <w:smartTag w:uri="urn:schemas-microsoft-com:office:smarttags" w:element="metricconverter">
        <w:smartTagPr>
          <w:attr w:name="ProductID" w:val="150 г"/>
        </w:smartTagPr>
        <w:r w:rsidRPr="00A83D0D">
          <w:t>150 г</w:t>
        </w:r>
      </w:smartTag>
      <w:r w:rsidRPr="00A83D0D">
        <w:t xml:space="preserve"> с места по медленно и быстро движущейся цели с 10—12 м;</w:t>
      </w:r>
    </w:p>
    <w:p w:rsidR="00580965" w:rsidRPr="00A83D0D" w:rsidRDefault="00580965" w:rsidP="006B6BCC">
      <w:pPr>
        <w:numPr>
          <w:ilvl w:val="0"/>
          <w:numId w:val="17"/>
        </w:numPr>
        <w:spacing w:line="360" w:lineRule="auto"/>
        <w:ind w:left="0" w:firstLine="709"/>
        <w:jc w:val="both"/>
      </w:pPr>
      <w:r w:rsidRPr="00A83D0D">
        <w:t xml:space="preserve"> </w:t>
      </w:r>
      <w:proofErr w:type="gramStart"/>
      <w:r w:rsidRPr="00A83D0D">
        <w:t>в гимнастических и акробатических упражнениях: выполнять комбинацию из ч</w:t>
      </w:r>
      <w:r w:rsidRPr="00A83D0D">
        <w:t>е</w:t>
      </w:r>
      <w:r w:rsidRPr="00A83D0D">
        <w:t>тырѐх элементов на перекладине (мальчики) и на разновысоких брусьях (девочки); опорные прыжки через козла в длину (мальчики) и в ширину (девочки); комбинацию движений с одним из предметов (мяч, палка, скакалка, обруч), состоящих из шести элементов, или комбинацию, сост</w:t>
      </w:r>
      <w:r w:rsidRPr="00A83D0D">
        <w:t>о</w:t>
      </w:r>
      <w:r w:rsidRPr="00A83D0D">
        <w:t>ящую из шести гимнастических элементов;</w:t>
      </w:r>
      <w:proofErr w:type="gramEnd"/>
      <w:r w:rsidRPr="00A83D0D">
        <w:t xml:space="preserve"> выполнять акробатическую комбинацию из четырѐх элементов, включающую кувырки вперѐд и назад, стойку на голове и руках, длинный кувырок </w:t>
      </w:r>
      <w:r w:rsidRPr="00A83D0D">
        <w:lastRenderedPageBreak/>
        <w:t xml:space="preserve">(мальчики), кувырок вперѐд и назад в </w:t>
      </w:r>
      <w:proofErr w:type="spellStart"/>
      <w:r w:rsidRPr="00A83D0D">
        <w:t>полушпагат</w:t>
      </w:r>
      <w:proofErr w:type="spellEnd"/>
      <w:r w:rsidRPr="00A83D0D">
        <w:t xml:space="preserve">, «мост» и поворот в </w:t>
      </w:r>
      <w:proofErr w:type="gramStart"/>
      <w:r w:rsidRPr="00A83D0D">
        <w:t>упор</w:t>
      </w:r>
      <w:proofErr w:type="gramEnd"/>
      <w:r w:rsidRPr="00A83D0D">
        <w:t xml:space="preserve"> стоя на одном колене (девочки);</w:t>
      </w:r>
    </w:p>
    <w:p w:rsidR="00580965" w:rsidRPr="00A83D0D" w:rsidRDefault="00580965" w:rsidP="006B6BCC">
      <w:pPr>
        <w:numPr>
          <w:ilvl w:val="0"/>
          <w:numId w:val="17"/>
        </w:numPr>
        <w:spacing w:line="360" w:lineRule="auto"/>
        <w:ind w:left="0" w:firstLine="709"/>
        <w:jc w:val="both"/>
      </w:pPr>
      <w:r w:rsidRPr="00A83D0D">
        <w:t>в спортивных играх: играть в одну из спортивных игр (по упрощѐнным правилам);</w:t>
      </w:r>
    </w:p>
    <w:p w:rsidR="00580965" w:rsidRPr="00A83D0D" w:rsidRDefault="00580965" w:rsidP="006B6BCC">
      <w:pPr>
        <w:numPr>
          <w:ilvl w:val="0"/>
          <w:numId w:val="17"/>
        </w:numPr>
        <w:spacing w:line="360" w:lineRule="auto"/>
        <w:ind w:left="0" w:firstLine="709"/>
        <w:jc w:val="both"/>
      </w:pPr>
      <w:r w:rsidRPr="00A83D0D">
        <w:t xml:space="preserve"> демонстрировать результаты не ниже, чем средний уровень основных физических способностей;</w:t>
      </w:r>
    </w:p>
    <w:p w:rsidR="00580965" w:rsidRPr="00A83D0D" w:rsidRDefault="00580965" w:rsidP="006B6BCC">
      <w:pPr>
        <w:numPr>
          <w:ilvl w:val="0"/>
          <w:numId w:val="17"/>
        </w:numPr>
        <w:spacing w:line="360" w:lineRule="auto"/>
        <w:ind w:left="0" w:firstLine="709"/>
        <w:jc w:val="both"/>
      </w:pPr>
      <w:r w:rsidRPr="00A83D0D">
        <w:t>владеть способами физкультурно-оздоровительной деятельности: самостоятельно выполнять упражнения на развитие быстроты, координации, выносливости, силы, гибкости; с</w:t>
      </w:r>
      <w:r w:rsidRPr="00A83D0D">
        <w:t>о</w:t>
      </w:r>
      <w:r w:rsidRPr="00A83D0D">
        <w:t>блюдать правила самоконтроля и безопасности во время выполнения упражнений;</w:t>
      </w:r>
    </w:p>
    <w:p w:rsidR="00580965" w:rsidRPr="00A83D0D" w:rsidRDefault="00580965" w:rsidP="006B6BCC">
      <w:pPr>
        <w:numPr>
          <w:ilvl w:val="0"/>
          <w:numId w:val="17"/>
        </w:numPr>
        <w:spacing w:line="360" w:lineRule="auto"/>
        <w:ind w:left="0" w:firstLine="709"/>
        <w:jc w:val="both"/>
      </w:pPr>
      <w:r w:rsidRPr="00A83D0D">
        <w:t xml:space="preserve"> владеть способами спортивной деятельности: участвовать в соревновании по легк</w:t>
      </w:r>
      <w:r w:rsidRPr="00A83D0D">
        <w:t>о</w:t>
      </w:r>
      <w:r w:rsidRPr="00A83D0D">
        <w:t xml:space="preserve">атлетическому четырѐхборью: бег 60 м, прыжок в длину или в высоту с разбега, метание, бег на выносливость; участвовать в соревнованиях по одному </w:t>
      </w:r>
      <w:proofErr w:type="gramStart"/>
      <w:r w:rsidRPr="00A83D0D">
        <w:t>из</w:t>
      </w:r>
      <w:proofErr w:type="gramEnd"/>
      <w:r w:rsidRPr="00A83D0D">
        <w:t xml:space="preserve"> </w:t>
      </w:r>
      <w:proofErr w:type="gramStart"/>
      <w:r w:rsidRPr="00A83D0D">
        <w:t>видом</w:t>
      </w:r>
      <w:proofErr w:type="gramEnd"/>
      <w:r w:rsidRPr="00A83D0D">
        <w:t xml:space="preserve"> спорта;</w:t>
      </w:r>
    </w:p>
    <w:p w:rsidR="00580965" w:rsidRPr="00A83D0D" w:rsidRDefault="00580965" w:rsidP="006B6BCC">
      <w:pPr>
        <w:numPr>
          <w:ilvl w:val="0"/>
          <w:numId w:val="17"/>
        </w:numPr>
        <w:spacing w:line="360" w:lineRule="auto"/>
        <w:ind w:left="0" w:firstLine="709"/>
        <w:jc w:val="both"/>
      </w:pPr>
      <w:r w:rsidRPr="00A83D0D">
        <w:t xml:space="preserve"> владеть правилами поведения на занятиях физическими упражнениями: соблюдать нормы поведения в коллективе, правила безопасности, гигиену занятий и личную гигиену; пом</w:t>
      </w:r>
      <w:r w:rsidRPr="00A83D0D">
        <w:t>о</w:t>
      </w:r>
      <w:r w:rsidRPr="00A83D0D">
        <w:t>гать друг другу и учителю; поддерживать товарищей, имеющих недостаточную физическую по</w:t>
      </w:r>
      <w:r w:rsidRPr="00A83D0D">
        <w:t>д</w:t>
      </w:r>
      <w:r w:rsidRPr="00A83D0D">
        <w:t>готовленность; проявлять активность, самостоятельность, выдержку и самообладание.</w:t>
      </w:r>
    </w:p>
    <w:p w:rsidR="00580965" w:rsidRPr="00A83D0D" w:rsidRDefault="00580965" w:rsidP="006B6BCC">
      <w:pPr>
        <w:spacing w:line="360" w:lineRule="auto"/>
        <w:ind w:firstLine="709"/>
        <w:jc w:val="both"/>
        <w:rPr>
          <w:b/>
          <w:u w:val="single"/>
        </w:rPr>
      </w:pPr>
      <w:proofErr w:type="spellStart"/>
      <w:r w:rsidRPr="00A83D0D">
        <w:rPr>
          <w:b/>
          <w:u w:val="single"/>
        </w:rPr>
        <w:t>Метапредметными</w:t>
      </w:r>
      <w:proofErr w:type="spellEnd"/>
      <w:r w:rsidRPr="00A83D0D">
        <w:rPr>
          <w:b/>
          <w:u w:val="single"/>
        </w:rPr>
        <w:t xml:space="preserve"> результатами изучения программы предмета «Физической кул</w:t>
      </w:r>
      <w:r w:rsidRPr="00A83D0D">
        <w:rPr>
          <w:b/>
          <w:u w:val="single"/>
        </w:rPr>
        <w:t>ь</w:t>
      </w:r>
      <w:r w:rsidR="005C554C">
        <w:rPr>
          <w:b/>
          <w:u w:val="single"/>
        </w:rPr>
        <w:t xml:space="preserve">туры » в 11 </w:t>
      </w:r>
      <w:r w:rsidRPr="00A83D0D">
        <w:rPr>
          <w:b/>
          <w:u w:val="single"/>
        </w:rPr>
        <w:t xml:space="preserve"> классе являются:</w:t>
      </w:r>
    </w:p>
    <w:p w:rsidR="00580965" w:rsidRPr="00A83D0D" w:rsidRDefault="00580965" w:rsidP="006B6BCC">
      <w:pPr>
        <w:numPr>
          <w:ilvl w:val="0"/>
          <w:numId w:val="17"/>
        </w:numPr>
        <w:spacing w:line="360" w:lineRule="auto"/>
        <w:ind w:left="0" w:firstLine="709"/>
        <w:jc w:val="both"/>
      </w:pPr>
      <w:proofErr w:type="spellStart"/>
      <w:r w:rsidRPr="00A83D0D">
        <w:t>сформированность</w:t>
      </w:r>
      <w:proofErr w:type="spellEnd"/>
      <w:r w:rsidRPr="00A83D0D">
        <w:t xml:space="preserve"> умения самостоятельно определять цели своего обучения, ст</w:t>
      </w:r>
      <w:r w:rsidRPr="00A83D0D">
        <w:t>а</w:t>
      </w:r>
      <w:r w:rsidRPr="00A83D0D">
        <w:t>вить и формулировать для себя новые задачи в учѐбе и познавательной деятельности,</w:t>
      </w:r>
    </w:p>
    <w:p w:rsidR="00580965" w:rsidRPr="00A83D0D" w:rsidRDefault="00580965" w:rsidP="006B6BCC">
      <w:pPr>
        <w:numPr>
          <w:ilvl w:val="0"/>
          <w:numId w:val="17"/>
        </w:numPr>
        <w:spacing w:line="360" w:lineRule="auto"/>
        <w:ind w:left="0" w:firstLine="709"/>
        <w:jc w:val="both"/>
      </w:pPr>
      <w:proofErr w:type="spellStart"/>
      <w:r w:rsidRPr="00A83D0D">
        <w:t>сформированность</w:t>
      </w:r>
      <w:proofErr w:type="spellEnd"/>
      <w:r w:rsidRPr="00A83D0D">
        <w:t xml:space="preserve"> умения развивать мотивы и интересы своей познавательной де</w:t>
      </w:r>
      <w:r w:rsidRPr="00A83D0D">
        <w:t>я</w:t>
      </w:r>
      <w:r w:rsidRPr="00A83D0D">
        <w:t>тельности;</w:t>
      </w:r>
    </w:p>
    <w:p w:rsidR="00580965" w:rsidRPr="00A83D0D" w:rsidRDefault="00580965" w:rsidP="006B6BCC">
      <w:pPr>
        <w:numPr>
          <w:ilvl w:val="0"/>
          <w:numId w:val="17"/>
        </w:numPr>
        <w:spacing w:line="360" w:lineRule="auto"/>
        <w:ind w:left="0" w:firstLine="709"/>
        <w:jc w:val="both"/>
      </w:pPr>
      <w:r w:rsidRPr="00A83D0D">
        <w:t xml:space="preserve"> </w:t>
      </w:r>
      <w:proofErr w:type="spellStart"/>
      <w:r w:rsidRPr="00A83D0D">
        <w:t>сформированность</w:t>
      </w:r>
      <w:proofErr w:type="spellEnd"/>
      <w:r w:rsidRPr="00A83D0D">
        <w:t xml:space="preserve"> умения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80965" w:rsidRPr="00A83D0D" w:rsidRDefault="00580965" w:rsidP="006B6BCC">
      <w:pPr>
        <w:numPr>
          <w:ilvl w:val="0"/>
          <w:numId w:val="17"/>
        </w:numPr>
        <w:spacing w:line="360" w:lineRule="auto"/>
        <w:ind w:left="0" w:firstLine="709"/>
        <w:jc w:val="both"/>
      </w:pPr>
      <w:proofErr w:type="spellStart"/>
      <w:r w:rsidRPr="00A83D0D">
        <w:t>сформированность</w:t>
      </w:r>
      <w:proofErr w:type="spellEnd"/>
      <w:r w:rsidRPr="00A83D0D">
        <w:t xml:space="preserve"> умения  соотносить свои действия с планируемыми результат</w:t>
      </w:r>
      <w:r w:rsidRPr="00A83D0D">
        <w:t>а</w:t>
      </w:r>
      <w:r w:rsidRPr="00A83D0D">
        <w:t>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80965" w:rsidRPr="00A83D0D" w:rsidRDefault="00580965" w:rsidP="006B6BCC">
      <w:pPr>
        <w:numPr>
          <w:ilvl w:val="0"/>
          <w:numId w:val="17"/>
        </w:numPr>
        <w:spacing w:line="360" w:lineRule="auto"/>
        <w:ind w:left="0" w:firstLine="709"/>
        <w:jc w:val="both"/>
      </w:pPr>
      <w:proofErr w:type="spellStart"/>
      <w:r w:rsidRPr="00A83D0D">
        <w:t>сформированность</w:t>
      </w:r>
      <w:proofErr w:type="spellEnd"/>
      <w:r w:rsidRPr="00A83D0D">
        <w:t xml:space="preserve"> умения оценивать правильность выполнения учебной задачи, собственные возможности еѐ решения;</w:t>
      </w:r>
    </w:p>
    <w:p w:rsidR="00580965" w:rsidRPr="00A83D0D" w:rsidRDefault="00580965" w:rsidP="006B6BCC">
      <w:pPr>
        <w:numPr>
          <w:ilvl w:val="0"/>
          <w:numId w:val="17"/>
        </w:numPr>
        <w:spacing w:line="360" w:lineRule="auto"/>
        <w:ind w:left="0" w:firstLine="709"/>
        <w:jc w:val="both"/>
      </w:pPr>
      <w:r w:rsidRPr="00A83D0D">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p>
    <w:p w:rsidR="00580965" w:rsidRPr="00A83D0D" w:rsidRDefault="00580965" w:rsidP="006B6BCC">
      <w:pPr>
        <w:numPr>
          <w:ilvl w:val="0"/>
          <w:numId w:val="17"/>
        </w:numPr>
        <w:spacing w:line="360" w:lineRule="auto"/>
        <w:ind w:left="0" w:firstLine="709"/>
        <w:jc w:val="both"/>
      </w:pPr>
      <w:r w:rsidRPr="00A83D0D">
        <w:t xml:space="preserve"> </w:t>
      </w:r>
      <w:proofErr w:type="spellStart"/>
      <w:r w:rsidRPr="00A83D0D">
        <w:t>сформированность</w:t>
      </w:r>
      <w:proofErr w:type="spellEnd"/>
      <w:r w:rsidRPr="00A83D0D">
        <w:t xml:space="preserve"> умения организовывать учебное сотрудничество и совместную деятельность с учителем и сверстниками;</w:t>
      </w:r>
    </w:p>
    <w:p w:rsidR="00580965" w:rsidRPr="00A83D0D" w:rsidRDefault="00580965" w:rsidP="006B6BCC">
      <w:pPr>
        <w:numPr>
          <w:ilvl w:val="0"/>
          <w:numId w:val="17"/>
        </w:numPr>
        <w:spacing w:line="360" w:lineRule="auto"/>
        <w:ind w:left="0" w:firstLine="709"/>
        <w:jc w:val="both"/>
      </w:pPr>
      <w:proofErr w:type="spellStart"/>
      <w:r w:rsidRPr="00A83D0D">
        <w:t>сформированность</w:t>
      </w:r>
      <w:proofErr w:type="spellEnd"/>
      <w:r w:rsidRPr="00A83D0D">
        <w:t xml:space="preserve"> умения работать индивидуально и в группе: находить общее р</w:t>
      </w:r>
      <w:r w:rsidRPr="00A83D0D">
        <w:t>е</w:t>
      </w:r>
      <w:r w:rsidRPr="00A83D0D">
        <w:t>шение и разрешать конфликты на основе согласования позиций и учѐта интересов;</w:t>
      </w:r>
    </w:p>
    <w:p w:rsidR="00580965" w:rsidRPr="00A83D0D" w:rsidRDefault="00580965" w:rsidP="006B6BCC">
      <w:pPr>
        <w:numPr>
          <w:ilvl w:val="0"/>
          <w:numId w:val="17"/>
        </w:numPr>
        <w:spacing w:line="360" w:lineRule="auto"/>
        <w:ind w:left="0" w:firstLine="709"/>
        <w:jc w:val="both"/>
      </w:pPr>
      <w:proofErr w:type="spellStart"/>
      <w:r w:rsidRPr="00A83D0D">
        <w:lastRenderedPageBreak/>
        <w:t>сформированность</w:t>
      </w:r>
      <w:proofErr w:type="spellEnd"/>
      <w:r w:rsidRPr="00A83D0D">
        <w:t xml:space="preserve"> умения  формулировать, аргументировать и отстаивать своѐ мн</w:t>
      </w:r>
      <w:r w:rsidRPr="00A83D0D">
        <w:t>е</w:t>
      </w:r>
      <w:r w:rsidRPr="00A83D0D">
        <w:t>ние;</w:t>
      </w:r>
    </w:p>
    <w:p w:rsidR="00580965" w:rsidRPr="00A83D0D" w:rsidRDefault="00580965" w:rsidP="006B6BCC">
      <w:pPr>
        <w:numPr>
          <w:ilvl w:val="0"/>
          <w:numId w:val="17"/>
        </w:numPr>
        <w:spacing w:line="360" w:lineRule="auto"/>
        <w:ind w:left="0" w:firstLine="709"/>
        <w:jc w:val="both"/>
      </w:pPr>
      <w:r w:rsidRPr="00A83D0D">
        <w:t xml:space="preserve"> </w:t>
      </w:r>
      <w:proofErr w:type="spellStart"/>
      <w:r w:rsidRPr="00A83D0D">
        <w:t>сформированность</w:t>
      </w:r>
      <w:proofErr w:type="spellEnd"/>
      <w:r w:rsidRPr="00A83D0D">
        <w:t xml:space="preserve"> умения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580965" w:rsidRPr="00A83D0D" w:rsidRDefault="00580965" w:rsidP="006B6BCC">
      <w:pPr>
        <w:numPr>
          <w:ilvl w:val="0"/>
          <w:numId w:val="17"/>
        </w:numPr>
        <w:spacing w:line="360" w:lineRule="auto"/>
        <w:ind w:left="0" w:firstLine="709"/>
        <w:jc w:val="both"/>
      </w:pPr>
      <w:r w:rsidRPr="00A83D0D">
        <w:t>владение умением логически грамотно излагать, аргументировать и обосновывать собственную точку зрения, доводить еѐ до собеседника.</w:t>
      </w:r>
    </w:p>
    <w:p w:rsidR="00580965" w:rsidRPr="00A83D0D" w:rsidRDefault="00580965" w:rsidP="006B6BCC">
      <w:pPr>
        <w:numPr>
          <w:ilvl w:val="0"/>
          <w:numId w:val="17"/>
        </w:numPr>
        <w:spacing w:line="360" w:lineRule="auto"/>
        <w:ind w:left="0" w:firstLine="709"/>
        <w:jc w:val="both"/>
      </w:pPr>
      <w:r w:rsidRPr="00A83D0D">
        <w:t>владение способами организации и проведения разнообразных форм занятий физ</w:t>
      </w:r>
      <w:r w:rsidRPr="00A83D0D">
        <w:t>и</w:t>
      </w:r>
      <w:r w:rsidRPr="00A83D0D">
        <w:t>ческими упражнениями, их планирования и наполнения содержанием;</w:t>
      </w:r>
    </w:p>
    <w:p w:rsidR="00580965" w:rsidRPr="00A83D0D" w:rsidRDefault="00580965" w:rsidP="006B6BCC">
      <w:pPr>
        <w:numPr>
          <w:ilvl w:val="0"/>
          <w:numId w:val="17"/>
        </w:numPr>
        <w:spacing w:line="360" w:lineRule="auto"/>
        <w:ind w:left="0" w:firstLine="709"/>
        <w:jc w:val="both"/>
      </w:pPr>
      <w:r w:rsidRPr="00A83D0D">
        <w:t>владение умениями выполнения двигательных действий и физических упражнений базовых видов спорта и оздоровительной физической культуры, активно их использовать в сам</w:t>
      </w:r>
      <w:r w:rsidRPr="00A83D0D">
        <w:t>о</w:t>
      </w:r>
      <w:r w:rsidRPr="00A83D0D">
        <w:t>стоятельно организуемой спортивно-оздоровительной и физкультурно-оздоровительной деятел</w:t>
      </w:r>
      <w:r w:rsidRPr="00A83D0D">
        <w:t>ь</w:t>
      </w:r>
      <w:r w:rsidRPr="00A83D0D">
        <w:t>ности;</w:t>
      </w:r>
    </w:p>
    <w:p w:rsidR="00580965" w:rsidRPr="00A83D0D" w:rsidRDefault="00580965" w:rsidP="006B6BCC">
      <w:pPr>
        <w:numPr>
          <w:ilvl w:val="0"/>
          <w:numId w:val="17"/>
        </w:numPr>
        <w:spacing w:line="360" w:lineRule="auto"/>
        <w:ind w:left="0" w:firstLine="709"/>
        <w:jc w:val="both"/>
      </w:pPr>
      <w:r w:rsidRPr="00A83D0D">
        <w:t xml:space="preserve"> владение способами наблюдения за показателями индивидуального здоровья, физ</w:t>
      </w:r>
      <w:r w:rsidRPr="00A83D0D">
        <w:t>и</w:t>
      </w:r>
      <w:r w:rsidRPr="00A83D0D">
        <w:t>ческого развития и физической подготовленности, величиной физических нагрузок, использов</w:t>
      </w:r>
      <w:r w:rsidRPr="00A83D0D">
        <w:t>а</w:t>
      </w:r>
      <w:r w:rsidRPr="00A83D0D">
        <w:t>ния этих показателей в организации и проведении самостоятельных форм занятий.</w:t>
      </w:r>
    </w:p>
    <w:p w:rsidR="00580965" w:rsidRPr="00A83D0D" w:rsidRDefault="00580965" w:rsidP="006B6BCC">
      <w:pPr>
        <w:spacing w:line="360" w:lineRule="auto"/>
        <w:ind w:firstLine="709"/>
        <w:jc w:val="both"/>
        <w:rPr>
          <w:b/>
          <w:u w:val="single"/>
        </w:rPr>
      </w:pPr>
      <w:r w:rsidRPr="00A83D0D">
        <w:rPr>
          <w:b/>
          <w:u w:val="single"/>
        </w:rPr>
        <w:t>Предметными результатами учащихся пр</w:t>
      </w:r>
      <w:r>
        <w:rPr>
          <w:b/>
          <w:u w:val="single"/>
        </w:rPr>
        <w:t>ограммы «Физической культуры»  7</w:t>
      </w:r>
      <w:r w:rsidRPr="00A83D0D">
        <w:rPr>
          <w:b/>
          <w:u w:val="single"/>
        </w:rPr>
        <w:t xml:space="preserve"> года обучения  являются:</w:t>
      </w:r>
    </w:p>
    <w:p w:rsidR="00580965" w:rsidRPr="00A83D0D" w:rsidRDefault="00580965" w:rsidP="006B6BCC">
      <w:pPr>
        <w:numPr>
          <w:ilvl w:val="0"/>
          <w:numId w:val="17"/>
        </w:numPr>
        <w:spacing w:line="360" w:lineRule="auto"/>
        <w:ind w:left="0" w:firstLine="709"/>
        <w:jc w:val="both"/>
      </w:pPr>
      <w:r w:rsidRPr="00A83D0D">
        <w:t>понимание роли и значения физической культуры в формировании личностных к</w:t>
      </w:r>
      <w:r w:rsidRPr="00A83D0D">
        <w:t>а</w:t>
      </w:r>
      <w:r w:rsidRPr="00A83D0D">
        <w:t>честв, в активном включении в здоровый образ жизни, укреплении и сохранении индивидуального здоровья;</w:t>
      </w:r>
    </w:p>
    <w:p w:rsidR="00580965" w:rsidRPr="00A83D0D" w:rsidRDefault="00580965" w:rsidP="006B6BCC">
      <w:pPr>
        <w:numPr>
          <w:ilvl w:val="0"/>
          <w:numId w:val="17"/>
        </w:numPr>
        <w:spacing w:line="360" w:lineRule="auto"/>
        <w:ind w:left="0" w:firstLine="709"/>
        <w:jc w:val="both"/>
      </w:pPr>
      <w:proofErr w:type="gramStart"/>
      <w:r w:rsidRPr="00A83D0D">
        <w:t>овладение системой знаний о физическом совершенствовании человека, освоение умений отбирать физические упражнения и регулировать физические нагрузки для самостоятел</w:t>
      </w:r>
      <w:r w:rsidRPr="00A83D0D">
        <w:t>ь</w:t>
      </w:r>
      <w:r w:rsidRPr="00A83D0D">
        <w:t>ных систематических занятий с различной функциональной  направленностью (оздоровительной, тренировочной, коррекционной, рекреативной и лечебной) с учѐтом индивидуальных возможн</w:t>
      </w:r>
      <w:r w:rsidRPr="00A83D0D">
        <w:t>о</w:t>
      </w:r>
      <w:r w:rsidRPr="00A83D0D">
        <w:t>стей и особенностей организма, планировать содержание этих занятий, включать их в режим учебного дня и учебной недели;</w:t>
      </w:r>
      <w:proofErr w:type="gramEnd"/>
    </w:p>
    <w:p w:rsidR="00580965" w:rsidRPr="00A83D0D" w:rsidRDefault="00580965" w:rsidP="006B6BCC">
      <w:pPr>
        <w:numPr>
          <w:ilvl w:val="0"/>
          <w:numId w:val="17"/>
        </w:numPr>
        <w:spacing w:line="360" w:lineRule="auto"/>
        <w:ind w:left="0" w:firstLine="709"/>
        <w:jc w:val="both"/>
      </w:pPr>
      <w:r w:rsidRPr="00A83D0D">
        <w:t xml:space="preserve"> приобретение опыта организации самостоятельных систематических занятий физ</w:t>
      </w:r>
      <w:r w:rsidRPr="00A83D0D">
        <w:t>и</w:t>
      </w:r>
      <w:r w:rsidRPr="00A83D0D">
        <w:t xml:space="preserve">ческой культурой с соблюдением правил техники безопасности и профилактики травматизма; освоение умения оказывать первую помощь при </w:t>
      </w:r>
      <w:proofErr w:type="gramStart"/>
      <w:r w:rsidRPr="00A83D0D">
        <w:t>л</w:t>
      </w:r>
      <w:proofErr w:type="gramEnd"/>
      <w:r w:rsidRPr="00A83D0D">
        <w:t>ѐгких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580965" w:rsidRPr="00A83D0D" w:rsidRDefault="00580965" w:rsidP="006B6BCC">
      <w:pPr>
        <w:numPr>
          <w:ilvl w:val="0"/>
          <w:numId w:val="17"/>
        </w:numPr>
        <w:spacing w:line="360" w:lineRule="auto"/>
        <w:ind w:left="0" w:firstLine="709"/>
        <w:jc w:val="both"/>
      </w:pPr>
      <w:r w:rsidRPr="00A83D0D">
        <w:t xml:space="preserve"> расширение опыта организации и монит5оринга физического развития и физич</w:t>
      </w:r>
      <w:r w:rsidRPr="00A83D0D">
        <w:t>е</w:t>
      </w:r>
      <w:r w:rsidRPr="00A83D0D">
        <w:t>ской подготовленности;</w:t>
      </w:r>
    </w:p>
    <w:p w:rsidR="00580965" w:rsidRPr="00A83D0D" w:rsidRDefault="00580965" w:rsidP="006B6BCC">
      <w:pPr>
        <w:numPr>
          <w:ilvl w:val="0"/>
          <w:numId w:val="17"/>
        </w:numPr>
        <w:spacing w:line="360" w:lineRule="auto"/>
        <w:ind w:left="0" w:firstLine="709"/>
        <w:jc w:val="both"/>
      </w:pPr>
      <w:r w:rsidRPr="00A83D0D">
        <w:t xml:space="preserve"> </w:t>
      </w:r>
      <w:proofErr w:type="gramStart"/>
      <w:r w:rsidRPr="00A83D0D">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w:t>
      </w:r>
      <w:r w:rsidRPr="00A83D0D">
        <w:t>й</w:t>
      </w:r>
      <w:r w:rsidRPr="00A83D0D">
        <w:lastRenderedPageBreak/>
        <w:t>ствие на него занятий физической культурой посредством использования  стандартных физич</w:t>
      </w:r>
      <w:r w:rsidRPr="00A83D0D">
        <w:t>е</w:t>
      </w:r>
      <w:r w:rsidRPr="00A83D0D">
        <w:t>ских нагрузок и функциональных проб, определять индивидуальные режимы физической нагру</w:t>
      </w:r>
      <w:r w:rsidRPr="00A83D0D">
        <w:t>з</w:t>
      </w:r>
      <w:r w:rsidRPr="00A83D0D">
        <w:t>ки, контролировать направленность еѐ воздействия на организм во время самостоятельных зан</w:t>
      </w:r>
      <w:r w:rsidRPr="00A83D0D">
        <w:t>я</w:t>
      </w:r>
      <w:r w:rsidRPr="00A83D0D">
        <w:t>тий физическими упражнениями с разной целевой ориентацией;</w:t>
      </w:r>
      <w:proofErr w:type="gramEnd"/>
    </w:p>
    <w:p w:rsidR="00580965" w:rsidRPr="00A83D0D" w:rsidRDefault="00580965" w:rsidP="006B6BCC">
      <w:pPr>
        <w:numPr>
          <w:ilvl w:val="0"/>
          <w:numId w:val="17"/>
        </w:numPr>
        <w:spacing w:line="360" w:lineRule="auto"/>
        <w:ind w:left="0" w:firstLine="709"/>
        <w:jc w:val="both"/>
      </w:pPr>
      <w:r w:rsidRPr="00A83D0D">
        <w:t xml:space="preserve"> формирование умений выполнять комплексы </w:t>
      </w:r>
      <w:proofErr w:type="spellStart"/>
      <w:r w:rsidRPr="00A83D0D">
        <w:t>обшеразвиваюших</w:t>
      </w:r>
      <w:proofErr w:type="spellEnd"/>
      <w:r w:rsidRPr="00A83D0D">
        <w:t>, оздоровительных и корригирующих упражнений, учитывающих индивидуальные способности и особенности, с</w:t>
      </w:r>
      <w:r w:rsidRPr="00A83D0D">
        <w:t>о</w:t>
      </w:r>
      <w:r w:rsidRPr="00A83D0D">
        <w:t xml:space="preserve">стояние здоровья и режим учебной деятельности; овладение основами технических действий, </w:t>
      </w:r>
      <w:proofErr w:type="gramStart"/>
      <w:r w:rsidRPr="00A83D0D">
        <w:t>приѐмами</w:t>
      </w:r>
      <w:proofErr w:type="gramEnd"/>
      <w:r w:rsidRPr="00A83D0D">
        <w:t xml:space="preserve">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счѐт упражнений, ориентированных на развитие основных физических качеств, повыш</w:t>
      </w:r>
      <w:r w:rsidRPr="00A83D0D">
        <w:t>е</w:t>
      </w:r>
      <w:r w:rsidRPr="00A83D0D">
        <w:t>ние функциональных возможностей основных систем организма.</w:t>
      </w:r>
    </w:p>
    <w:p w:rsidR="00580965" w:rsidRPr="00A83D0D" w:rsidRDefault="00580965" w:rsidP="006B6BCC">
      <w:pPr>
        <w:numPr>
          <w:ilvl w:val="0"/>
          <w:numId w:val="17"/>
        </w:numPr>
        <w:spacing w:line="360" w:lineRule="auto"/>
        <w:ind w:left="0" w:firstLine="709"/>
        <w:jc w:val="both"/>
      </w:pPr>
      <w:r w:rsidRPr="00A83D0D">
        <w:t>способность проявлять инициативу и самостоятельность при организации</w:t>
      </w:r>
    </w:p>
    <w:p w:rsidR="00580965" w:rsidRPr="00A83D0D" w:rsidRDefault="00580965" w:rsidP="006B6BCC">
      <w:pPr>
        <w:spacing w:line="360" w:lineRule="auto"/>
        <w:ind w:firstLine="709"/>
        <w:jc w:val="both"/>
      </w:pPr>
      <w:r w:rsidRPr="00A83D0D">
        <w:t xml:space="preserve">совместных занятий физическими упражнениями, </w:t>
      </w:r>
      <w:proofErr w:type="gramStart"/>
      <w:r w:rsidRPr="00A83D0D">
        <w:t>доброжелательное</w:t>
      </w:r>
      <w:proofErr w:type="gramEnd"/>
      <w:r w:rsidRPr="00A83D0D">
        <w:t xml:space="preserve"> и</w:t>
      </w:r>
    </w:p>
    <w:p w:rsidR="00580965" w:rsidRPr="00A83D0D" w:rsidRDefault="00580965" w:rsidP="006B6BCC">
      <w:pPr>
        <w:spacing w:line="360" w:lineRule="auto"/>
        <w:ind w:firstLine="709"/>
        <w:jc w:val="both"/>
      </w:pPr>
      <w:r w:rsidRPr="00A83D0D">
        <w:t>уважительное отношение к участникам с разным уровнем их умений, физических спосо</w:t>
      </w:r>
      <w:r w:rsidRPr="00A83D0D">
        <w:t>б</w:t>
      </w:r>
      <w:r w:rsidRPr="00A83D0D">
        <w:t>ностей, состояния здоровья;</w:t>
      </w:r>
    </w:p>
    <w:p w:rsidR="00580965" w:rsidRPr="00A83D0D" w:rsidRDefault="00580965" w:rsidP="006B6BCC">
      <w:pPr>
        <w:numPr>
          <w:ilvl w:val="0"/>
          <w:numId w:val="17"/>
        </w:numPr>
        <w:spacing w:line="360" w:lineRule="auto"/>
        <w:ind w:left="0" w:firstLine="709"/>
        <w:jc w:val="both"/>
      </w:pPr>
      <w:proofErr w:type="spellStart"/>
      <w:r w:rsidRPr="00A83D0D">
        <w:t>сформированность</w:t>
      </w:r>
      <w:proofErr w:type="spellEnd"/>
      <w:r w:rsidRPr="00A83D0D">
        <w:t xml:space="preserve"> умения взаимодействовать с одноклассниками и сверстниками, оказывать им помощь при освоении новых двигательных действий, корректно объяснять и объе</w:t>
      </w:r>
      <w:r w:rsidRPr="00A83D0D">
        <w:t>к</w:t>
      </w:r>
      <w:r w:rsidRPr="00A83D0D">
        <w:t>тивно оценивать технику их выполнения;</w:t>
      </w:r>
    </w:p>
    <w:p w:rsidR="00580965" w:rsidRPr="00A83D0D" w:rsidRDefault="00580965" w:rsidP="006B6BCC">
      <w:pPr>
        <w:numPr>
          <w:ilvl w:val="0"/>
          <w:numId w:val="17"/>
        </w:numPr>
        <w:spacing w:line="360" w:lineRule="auto"/>
        <w:ind w:left="0" w:firstLine="709"/>
        <w:jc w:val="both"/>
      </w:pPr>
      <w:proofErr w:type="spellStart"/>
      <w:r w:rsidRPr="00A83D0D">
        <w:t>сформированность</w:t>
      </w:r>
      <w:proofErr w:type="spellEnd"/>
      <w:r w:rsidRPr="00A83D0D">
        <w:t xml:space="preserve">  способности проявлять дисциплинированность и уважение к т</w:t>
      </w:r>
      <w:r w:rsidRPr="00A83D0D">
        <w:t>о</w:t>
      </w:r>
      <w:r w:rsidRPr="00A83D0D">
        <w:t xml:space="preserve">варищам </w:t>
      </w:r>
      <w:proofErr w:type="spellStart"/>
      <w:r w:rsidRPr="00A83D0D">
        <w:t>покоманде</w:t>
      </w:r>
      <w:proofErr w:type="spellEnd"/>
      <w:r w:rsidRPr="00A83D0D">
        <w:t xml:space="preserve"> и соперникам во время игровой и соревновательной деятельности, соблюдать правила игры и соревнований.</w:t>
      </w:r>
    </w:p>
    <w:p w:rsidR="00580965" w:rsidRPr="00A83D0D" w:rsidRDefault="00580965" w:rsidP="006B6BCC">
      <w:pPr>
        <w:numPr>
          <w:ilvl w:val="0"/>
          <w:numId w:val="17"/>
        </w:numPr>
        <w:spacing w:line="360" w:lineRule="auto"/>
        <w:ind w:left="0" w:firstLine="709"/>
        <w:jc w:val="both"/>
      </w:pPr>
      <w:r w:rsidRPr="00A83D0D">
        <w:t>способность преодолевать трудности, добросовестно выполнять учебные задания по технической и физической подготовке;</w:t>
      </w:r>
    </w:p>
    <w:p w:rsidR="00580965" w:rsidRPr="00A83D0D" w:rsidRDefault="00580965" w:rsidP="006B6BCC">
      <w:pPr>
        <w:numPr>
          <w:ilvl w:val="0"/>
          <w:numId w:val="17"/>
        </w:numPr>
        <w:spacing w:line="360" w:lineRule="auto"/>
        <w:ind w:left="0" w:firstLine="709"/>
        <w:jc w:val="both"/>
      </w:pPr>
      <w:proofErr w:type="spellStart"/>
      <w:r w:rsidRPr="00A83D0D">
        <w:t>сформированность</w:t>
      </w:r>
      <w:proofErr w:type="spellEnd"/>
      <w:r w:rsidRPr="00A83D0D">
        <w:t xml:space="preserve"> умения организовывать и проводить самостоятельные занятия по базовым видам школьной программы, подбирать физические упражнения в зависимости от инд</w:t>
      </w:r>
      <w:r w:rsidRPr="00A83D0D">
        <w:t>и</w:t>
      </w:r>
      <w:r w:rsidRPr="00A83D0D">
        <w:t>видуальной ориентации на будущую профессиональную деятельность.</w:t>
      </w:r>
    </w:p>
    <w:p w:rsidR="00580965" w:rsidRPr="00A83D0D" w:rsidRDefault="00580965" w:rsidP="006B6BCC">
      <w:pPr>
        <w:numPr>
          <w:ilvl w:val="0"/>
          <w:numId w:val="17"/>
        </w:numPr>
        <w:spacing w:line="360" w:lineRule="auto"/>
        <w:ind w:left="0" w:firstLine="709"/>
        <w:jc w:val="both"/>
      </w:pPr>
      <w:proofErr w:type="spellStart"/>
      <w:r w:rsidRPr="00A83D0D">
        <w:t>сформированность</w:t>
      </w:r>
      <w:proofErr w:type="spellEnd"/>
      <w:r w:rsidRPr="00A83D0D">
        <w:t xml:space="preserve"> умение организовывать самостоятельные занятия с использов</w:t>
      </w:r>
      <w:r w:rsidRPr="00A83D0D">
        <w:t>а</w:t>
      </w:r>
      <w:r w:rsidRPr="00A83D0D">
        <w:t>нием физических упражнений по формированию телосложения и правильной осанки, подбирать комплексы физических упражнений и режимы физической нагрузки в зависимости от индивид</w:t>
      </w:r>
      <w:r w:rsidRPr="00A83D0D">
        <w:t>у</w:t>
      </w:r>
      <w:r w:rsidRPr="00A83D0D">
        <w:t>альных особенностей физического развития;</w:t>
      </w:r>
    </w:p>
    <w:p w:rsidR="00580965" w:rsidRPr="00A83D0D" w:rsidRDefault="00580965" w:rsidP="006B6BCC">
      <w:pPr>
        <w:numPr>
          <w:ilvl w:val="0"/>
          <w:numId w:val="17"/>
        </w:numPr>
        <w:spacing w:line="360" w:lineRule="auto"/>
        <w:ind w:left="0" w:firstLine="709"/>
        <w:jc w:val="both"/>
      </w:pPr>
      <w:proofErr w:type="spellStart"/>
      <w:r w:rsidRPr="00A83D0D">
        <w:t>сформированность</w:t>
      </w:r>
      <w:proofErr w:type="spellEnd"/>
      <w:r w:rsidRPr="00A83D0D">
        <w:t xml:space="preserve"> умения организовывать самостоятельные занятия по формиров</w:t>
      </w:r>
      <w:r w:rsidRPr="00A83D0D">
        <w:t>а</w:t>
      </w:r>
      <w:r w:rsidRPr="00A83D0D">
        <w:t>нию культуры движений при выполнении упражнений разной направленности (на развитие коо</w:t>
      </w:r>
      <w:r w:rsidRPr="00A83D0D">
        <w:t>р</w:t>
      </w:r>
      <w:r w:rsidRPr="00A83D0D">
        <w:t>динационных способностей, силовых, скоростных, выносливости, гибкости) в зависимости от и</w:t>
      </w:r>
      <w:r w:rsidRPr="00A83D0D">
        <w:t>н</w:t>
      </w:r>
      <w:r w:rsidRPr="00A83D0D">
        <w:t>дивидуальных особенностей физической подготовленности;</w:t>
      </w:r>
    </w:p>
    <w:p w:rsidR="00580965" w:rsidRPr="00A83D0D" w:rsidRDefault="00580965" w:rsidP="006B6BCC">
      <w:pPr>
        <w:numPr>
          <w:ilvl w:val="0"/>
          <w:numId w:val="17"/>
        </w:numPr>
        <w:spacing w:line="360" w:lineRule="auto"/>
        <w:ind w:left="0" w:firstLine="709"/>
        <w:jc w:val="both"/>
      </w:pPr>
      <w:r w:rsidRPr="00A83D0D">
        <w:lastRenderedPageBreak/>
        <w:t xml:space="preserve"> способность вести наблюдения за динамикой показателей физического развития, осанки, показателями основных физических способностей, объективно их оценивать и соотносить с общепринятыми нормами и нормативами.</w:t>
      </w:r>
    </w:p>
    <w:p w:rsidR="00580965" w:rsidRPr="00A83D0D" w:rsidRDefault="00580965" w:rsidP="006B6BCC">
      <w:pPr>
        <w:numPr>
          <w:ilvl w:val="0"/>
          <w:numId w:val="17"/>
        </w:numPr>
        <w:spacing w:line="360" w:lineRule="auto"/>
        <w:ind w:left="0" w:firstLine="709"/>
        <w:jc w:val="both"/>
      </w:pPr>
      <w:r w:rsidRPr="00A83D0D">
        <w:t>способность осуществлять судейство соревнований по одному из видов спорта, пр</w:t>
      </w:r>
      <w:r w:rsidRPr="00A83D0D">
        <w:t>о</w:t>
      </w:r>
      <w:r w:rsidRPr="00A83D0D">
        <w:t>водить занятия в качестве командира отделения, капитана команды, владея необходимыми и</w:t>
      </w:r>
      <w:r w:rsidRPr="00A83D0D">
        <w:t>н</w:t>
      </w:r>
      <w:r w:rsidRPr="00A83D0D">
        <w:t>формационными жестами.</w:t>
      </w:r>
    </w:p>
    <w:p w:rsidR="00580965" w:rsidRPr="00A83D0D" w:rsidRDefault="00580965" w:rsidP="006B6BCC">
      <w:pPr>
        <w:numPr>
          <w:ilvl w:val="0"/>
          <w:numId w:val="17"/>
        </w:numPr>
        <w:spacing w:line="360" w:lineRule="auto"/>
        <w:ind w:left="0" w:firstLine="709"/>
        <w:jc w:val="both"/>
      </w:pPr>
      <w:r w:rsidRPr="00A83D0D">
        <w:t>способность отбирать физические упражнения, естественные силы природы, гиги</w:t>
      </w:r>
      <w:r w:rsidRPr="00A83D0D">
        <w:t>е</w:t>
      </w:r>
      <w:r w:rsidRPr="00A83D0D">
        <w:t>нические факторы в соответствии с их функциональной направленностью, составлять из них и</w:t>
      </w:r>
      <w:r w:rsidRPr="00A83D0D">
        <w:t>н</w:t>
      </w:r>
      <w:r w:rsidRPr="00A83D0D">
        <w:t>дивидуальные комплексы для осуществления оздоровительной гимнастики, использования зак</w:t>
      </w:r>
      <w:r w:rsidRPr="00A83D0D">
        <w:t>а</w:t>
      </w:r>
      <w:r w:rsidRPr="00A83D0D">
        <w:t>ливающих процедур, профилактики нарушений осанки, улучшения физической подготовленности;</w:t>
      </w:r>
    </w:p>
    <w:p w:rsidR="00580965" w:rsidRPr="00A83D0D" w:rsidRDefault="00580965" w:rsidP="006B6BCC">
      <w:pPr>
        <w:numPr>
          <w:ilvl w:val="0"/>
          <w:numId w:val="17"/>
        </w:numPr>
        <w:spacing w:line="360" w:lineRule="auto"/>
        <w:ind w:left="0" w:firstLine="709"/>
        <w:jc w:val="both"/>
      </w:pPr>
      <w:r w:rsidRPr="00A83D0D">
        <w:t xml:space="preserve"> способность составлять планы занятий с использованием физических упражнений разной педагогической направленности, регулировать величину физической нагрузки в зависим</w:t>
      </w:r>
      <w:r w:rsidRPr="00A83D0D">
        <w:t>о</w:t>
      </w:r>
      <w:r w:rsidRPr="00A83D0D">
        <w:t>сти от задач занятия и индивидуальных особенностей организма;</w:t>
      </w:r>
    </w:p>
    <w:p w:rsidR="00580965" w:rsidRPr="00A83D0D" w:rsidRDefault="00580965" w:rsidP="006B6BCC">
      <w:pPr>
        <w:jc w:val="center"/>
        <w:rPr>
          <w:b/>
        </w:rPr>
      </w:pPr>
      <w:r w:rsidRPr="00A83D0D">
        <w:rPr>
          <w:b/>
        </w:rPr>
        <w:t>КРИТЕРИИ И НОРМЫ ОЦЕНКИ ЗУН УЧАЩИХСЯ</w:t>
      </w:r>
    </w:p>
    <w:p w:rsidR="00580965" w:rsidRPr="00A83D0D" w:rsidRDefault="00580965" w:rsidP="006B6BCC">
      <w:pPr>
        <w:jc w:val="center"/>
        <w:rPr>
          <w:b/>
        </w:rPr>
      </w:pPr>
    </w:p>
    <w:p w:rsidR="00580965" w:rsidRPr="00A83D0D" w:rsidRDefault="00580965" w:rsidP="006B6BCC">
      <w:pPr>
        <w:jc w:val="center"/>
        <w:rPr>
          <w:b/>
        </w:rPr>
      </w:pPr>
      <w:r w:rsidRPr="00A83D0D">
        <w:rPr>
          <w:b/>
        </w:rPr>
        <w:t>Оценка успеваемости по основам знаний:</w:t>
      </w:r>
    </w:p>
    <w:p w:rsidR="00580965" w:rsidRPr="00A83D0D" w:rsidRDefault="00580965" w:rsidP="006B6BCC">
      <w:pPr>
        <w:ind w:firstLine="709"/>
        <w:jc w:val="both"/>
      </w:pPr>
      <w:r w:rsidRPr="00A83D0D">
        <w:t>Оценивая знания учащихся, надо учитывать глубину и полноту знаний, аргументирова</w:t>
      </w:r>
      <w:r w:rsidRPr="00A83D0D">
        <w:t>н</w:t>
      </w:r>
      <w:r w:rsidRPr="00A83D0D">
        <w:t>ность их изложения, умение учащихся использовать знания применительно к конкретным случаям и практическим занятиям физическими упражнениями.</w:t>
      </w:r>
    </w:p>
    <w:p w:rsidR="00580965" w:rsidRPr="00A83D0D" w:rsidRDefault="00580965" w:rsidP="006B6BCC">
      <w:pPr>
        <w:ind w:firstLine="709"/>
        <w:jc w:val="both"/>
      </w:pPr>
      <w:r w:rsidRPr="00A83D0D">
        <w:rPr>
          <w:b/>
          <w:i/>
        </w:rPr>
        <w:t>Отметка «5</w:t>
      </w:r>
      <w:r w:rsidRPr="00A83D0D">
        <w:t>» выставляется за ответ, в котором учащийся демонстрирует глубокое пон</w:t>
      </w:r>
      <w:r w:rsidRPr="00A83D0D">
        <w:t>и</w:t>
      </w:r>
      <w:r w:rsidRPr="00A83D0D">
        <w:t>мание сущности материала, логично его излагает. Используя примеры из практики, своего опыта.</w:t>
      </w:r>
    </w:p>
    <w:p w:rsidR="00580965" w:rsidRPr="00A83D0D" w:rsidRDefault="00580965" w:rsidP="006B6BCC">
      <w:pPr>
        <w:ind w:firstLine="709"/>
        <w:jc w:val="both"/>
      </w:pPr>
      <w:r w:rsidRPr="00A83D0D">
        <w:rPr>
          <w:b/>
          <w:i/>
        </w:rPr>
        <w:t xml:space="preserve">Отметка «4» </w:t>
      </w:r>
      <w:r w:rsidRPr="00A83D0D">
        <w:t>ставится за ответ, в котором содержаться небольшие неточности и незнач</w:t>
      </w:r>
      <w:r w:rsidRPr="00A83D0D">
        <w:t>и</w:t>
      </w:r>
      <w:r w:rsidRPr="00A83D0D">
        <w:t>тельные ошибки.</w:t>
      </w:r>
    </w:p>
    <w:p w:rsidR="00580965" w:rsidRPr="00A83D0D" w:rsidRDefault="00580965" w:rsidP="006B6BCC">
      <w:pPr>
        <w:ind w:firstLine="709"/>
        <w:jc w:val="both"/>
      </w:pPr>
      <w:r w:rsidRPr="00A83D0D">
        <w:rPr>
          <w:b/>
          <w:i/>
        </w:rPr>
        <w:t>Отметка «3»</w:t>
      </w:r>
      <w:r w:rsidRPr="00A83D0D">
        <w:t xml:space="preserve"> учащиеся получают за ответ, в котором отсутствует логическая последов</w:t>
      </w:r>
      <w:r w:rsidRPr="00A83D0D">
        <w:t>а</w:t>
      </w:r>
      <w:r w:rsidRPr="00A83D0D">
        <w:t>тельность, имеются пробелы в материале, нет должной аргументации и умения использовать зн</w:t>
      </w:r>
      <w:r w:rsidRPr="00A83D0D">
        <w:t>а</w:t>
      </w:r>
      <w:r w:rsidRPr="00A83D0D">
        <w:t>ния в своем опыте.</w:t>
      </w:r>
    </w:p>
    <w:p w:rsidR="00580965" w:rsidRPr="00A83D0D" w:rsidRDefault="00580965" w:rsidP="006B6BCC">
      <w:pPr>
        <w:ind w:left="1440"/>
        <w:jc w:val="center"/>
        <w:rPr>
          <w:b/>
        </w:rPr>
      </w:pPr>
    </w:p>
    <w:p w:rsidR="00580965" w:rsidRPr="00A83D0D" w:rsidRDefault="00580965" w:rsidP="006B6BCC">
      <w:pPr>
        <w:ind w:left="1440"/>
        <w:jc w:val="center"/>
        <w:rPr>
          <w:b/>
        </w:rPr>
      </w:pPr>
      <w:r w:rsidRPr="00A83D0D">
        <w:rPr>
          <w:b/>
        </w:rPr>
        <w:t>Оценка техники владения двигательными действиями (умениями, навыками):</w:t>
      </w:r>
    </w:p>
    <w:p w:rsidR="00580965" w:rsidRPr="00A83D0D" w:rsidRDefault="00580965" w:rsidP="006B6BCC">
      <w:pPr>
        <w:ind w:firstLine="709"/>
        <w:jc w:val="both"/>
      </w:pPr>
      <w:r w:rsidRPr="00A83D0D">
        <w:rPr>
          <w:b/>
          <w:i/>
        </w:rPr>
        <w:t xml:space="preserve">Отметка «5» </w:t>
      </w:r>
      <w:r w:rsidRPr="00A83D0D">
        <w:t>- двигательное действие выполнено правильно (заданным способом), точно в надлежащем темпе, легко и четко.</w:t>
      </w:r>
    </w:p>
    <w:p w:rsidR="00580965" w:rsidRPr="00A83D0D" w:rsidRDefault="00580965" w:rsidP="006B6BCC">
      <w:pPr>
        <w:ind w:firstLine="709"/>
        <w:jc w:val="both"/>
      </w:pPr>
      <w:r w:rsidRPr="00A83D0D">
        <w:rPr>
          <w:b/>
          <w:i/>
        </w:rPr>
        <w:t>Отметка «4»</w:t>
      </w:r>
      <w:r w:rsidRPr="00A83D0D">
        <w:t xml:space="preserve"> - двигательное действие выполнено правильно, но недостаточно легко и че</w:t>
      </w:r>
      <w:r w:rsidRPr="00A83D0D">
        <w:t>т</w:t>
      </w:r>
      <w:r w:rsidRPr="00A83D0D">
        <w:t>ко, наблюдается некоторая скованность движений.</w:t>
      </w:r>
    </w:p>
    <w:p w:rsidR="00580965" w:rsidRPr="00A83D0D" w:rsidRDefault="00580965" w:rsidP="006B6BCC">
      <w:pPr>
        <w:ind w:firstLine="709"/>
        <w:jc w:val="both"/>
      </w:pPr>
      <w:r w:rsidRPr="00A83D0D">
        <w:rPr>
          <w:b/>
          <w:i/>
        </w:rPr>
        <w:t xml:space="preserve">Отметка «3» </w:t>
      </w:r>
      <w:r w:rsidRPr="00A83D0D">
        <w:t>- двигательное действие выполнено в основном правильно, но допущена о</w:t>
      </w:r>
      <w:r w:rsidRPr="00A83D0D">
        <w:t>д</w:t>
      </w:r>
      <w:r w:rsidRPr="00A83D0D">
        <w:t>на грубая или несколько мелких ошибок, приведших к неуверенному или напряженному выпо</w:t>
      </w:r>
      <w:r w:rsidRPr="00A83D0D">
        <w:t>л</w:t>
      </w:r>
      <w:r w:rsidRPr="00A83D0D">
        <w:t>нению.</w:t>
      </w:r>
    </w:p>
    <w:p w:rsidR="00580965" w:rsidRPr="00A83D0D" w:rsidRDefault="00580965" w:rsidP="006B6BCC">
      <w:pPr>
        <w:ind w:firstLine="709"/>
      </w:pPr>
    </w:p>
    <w:p w:rsidR="00580965" w:rsidRPr="00A83D0D" w:rsidRDefault="00580965" w:rsidP="006B6BCC">
      <w:pPr>
        <w:jc w:val="center"/>
        <w:rPr>
          <w:b/>
        </w:rPr>
      </w:pPr>
      <w:r w:rsidRPr="00A83D0D">
        <w:rPr>
          <w:b/>
        </w:rPr>
        <w:t xml:space="preserve"> Оценивание способов (умений) осуществлять физкультурно-оздоровительную деятел</w:t>
      </w:r>
      <w:r w:rsidRPr="00A83D0D">
        <w:rPr>
          <w:b/>
        </w:rPr>
        <w:t>ь</w:t>
      </w:r>
      <w:r w:rsidRPr="00A83D0D">
        <w:rPr>
          <w:b/>
        </w:rPr>
        <w:t>ность:</w:t>
      </w:r>
    </w:p>
    <w:p w:rsidR="00580965" w:rsidRPr="00A83D0D" w:rsidRDefault="00580965" w:rsidP="006B6BCC">
      <w:pPr>
        <w:ind w:firstLine="709"/>
        <w:jc w:val="both"/>
      </w:pPr>
      <w:r w:rsidRPr="00A83D0D">
        <w:rPr>
          <w:b/>
          <w:i/>
        </w:rPr>
        <w:t xml:space="preserve">Отметка «5» - </w:t>
      </w:r>
      <w:r w:rsidRPr="00A83D0D">
        <w:t>учащийся демонстрирует полный и разнообразный комплекс упражнений, направленный на развитие конкретной физической способности, или комплекс упражнений утренней, атлетической или ритмической  гимнастики. При этом учащийся может самостоятельно организовать место занятий, подобрать инвентарь и применить его в конкретных условиях, ко</w:t>
      </w:r>
      <w:r w:rsidRPr="00A83D0D">
        <w:t>н</w:t>
      </w:r>
      <w:r w:rsidRPr="00A83D0D">
        <w:t>тролировать ход выполнения заданий и оценить его.</w:t>
      </w:r>
    </w:p>
    <w:p w:rsidR="00580965" w:rsidRPr="00A83D0D" w:rsidRDefault="00580965" w:rsidP="006B6BCC">
      <w:pPr>
        <w:ind w:firstLine="709"/>
        <w:jc w:val="both"/>
      </w:pPr>
      <w:r w:rsidRPr="00A83D0D">
        <w:rPr>
          <w:b/>
          <w:i/>
        </w:rPr>
        <w:t>Отметка «4»</w:t>
      </w:r>
      <w:r w:rsidRPr="00A83D0D">
        <w:t xml:space="preserve"> - имеются незначительные ошибки или неточности в осуществлении сам</w:t>
      </w:r>
      <w:r w:rsidRPr="00A83D0D">
        <w:t>о</w:t>
      </w:r>
      <w:r w:rsidRPr="00A83D0D">
        <w:t>стоятельной физкультурно-оздоровительной деятельности.</w:t>
      </w:r>
    </w:p>
    <w:p w:rsidR="00580965" w:rsidRPr="00A83D0D" w:rsidRDefault="00580965" w:rsidP="006B6BCC">
      <w:pPr>
        <w:ind w:firstLine="709"/>
        <w:jc w:val="both"/>
      </w:pPr>
      <w:r w:rsidRPr="00A83D0D">
        <w:rPr>
          <w:b/>
          <w:i/>
        </w:rPr>
        <w:t>Отметка «3»</w:t>
      </w:r>
      <w:r w:rsidRPr="00A83D0D">
        <w:t xml:space="preserve"> - учащийся допускает грубые ошибки в подборе и демонстрации упражн</w:t>
      </w:r>
      <w:r w:rsidRPr="00A83D0D">
        <w:t>е</w:t>
      </w:r>
      <w:r w:rsidRPr="00A83D0D">
        <w:t>ний, испытывает затруднения в организации мест занятий, подборе инвентаря, с трудом контрол</w:t>
      </w:r>
      <w:r w:rsidRPr="00A83D0D">
        <w:t>и</w:t>
      </w:r>
      <w:r w:rsidRPr="00A83D0D">
        <w:t>рует ход и итоги выполнения задания.</w:t>
      </w:r>
    </w:p>
    <w:p w:rsidR="00580965" w:rsidRPr="00A83D0D" w:rsidRDefault="00580965" w:rsidP="006B6BCC">
      <w:pPr>
        <w:ind w:firstLine="709"/>
      </w:pPr>
    </w:p>
    <w:p w:rsidR="00580965" w:rsidRPr="00A83D0D" w:rsidRDefault="00580965" w:rsidP="006B6BCC">
      <w:pPr>
        <w:jc w:val="center"/>
        <w:rPr>
          <w:b/>
        </w:rPr>
      </w:pPr>
      <w:r w:rsidRPr="00A83D0D">
        <w:rPr>
          <w:b/>
        </w:rPr>
        <w:t>Оценивание  уровня физической подготовленности:</w:t>
      </w:r>
    </w:p>
    <w:p w:rsidR="00580965" w:rsidRPr="00A83D0D" w:rsidRDefault="00580965" w:rsidP="006B6BCC">
      <w:pPr>
        <w:ind w:firstLine="709"/>
      </w:pPr>
      <w:r w:rsidRPr="00A83D0D">
        <w:t>Оценивая уровень физической подготовленности, следует принимать во внимание реал</w:t>
      </w:r>
      <w:r w:rsidRPr="00A83D0D">
        <w:t>ь</w:t>
      </w:r>
      <w:r w:rsidRPr="00A83D0D">
        <w:t>ные сдвиги учащихся в показателях физической подготовленности за определенный период вр</w:t>
      </w:r>
      <w:r w:rsidRPr="00A83D0D">
        <w:t>е</w:t>
      </w:r>
      <w:r w:rsidRPr="00A83D0D">
        <w:t>мени. При оценке сдвигов в показателях учитель должен принимать  во внимание</w:t>
      </w:r>
    </w:p>
    <w:p w:rsidR="00580965" w:rsidRPr="00A83D0D" w:rsidRDefault="00580965" w:rsidP="006B6BCC">
      <w:pPr>
        <w:numPr>
          <w:ilvl w:val="0"/>
          <w:numId w:val="15"/>
        </w:numPr>
        <w:ind w:firstLine="709"/>
      </w:pPr>
      <w:r w:rsidRPr="00A83D0D">
        <w:t>исходный уровень достижений учащихся,</w:t>
      </w:r>
    </w:p>
    <w:p w:rsidR="00580965" w:rsidRPr="00A83D0D" w:rsidRDefault="00580965" w:rsidP="006B6BCC">
      <w:pPr>
        <w:numPr>
          <w:ilvl w:val="0"/>
          <w:numId w:val="15"/>
        </w:numPr>
        <w:ind w:firstLine="709"/>
      </w:pPr>
      <w:r w:rsidRPr="00A83D0D">
        <w:t>особенности развития двигательных способностей,</w:t>
      </w:r>
    </w:p>
    <w:p w:rsidR="00580965" w:rsidRPr="00A83D0D" w:rsidRDefault="00580965" w:rsidP="006B6BCC">
      <w:pPr>
        <w:numPr>
          <w:ilvl w:val="0"/>
          <w:numId w:val="15"/>
        </w:numPr>
        <w:ind w:firstLine="709"/>
      </w:pPr>
      <w:r w:rsidRPr="00A83D0D">
        <w:t>динамику их изменений у учащихся определенного возраста и пола.</w:t>
      </w:r>
    </w:p>
    <w:p w:rsidR="00580965" w:rsidRPr="00A83D0D" w:rsidRDefault="00580965" w:rsidP="006B6BCC">
      <w:pPr>
        <w:ind w:firstLine="709"/>
      </w:pPr>
    </w:p>
    <w:p w:rsidR="00580965" w:rsidRDefault="00580965" w:rsidP="00DB4742">
      <w:pPr>
        <w:ind w:firstLine="709"/>
      </w:pPr>
      <w:r w:rsidRPr="00A83D0D">
        <w:t>При оценке темпов прироста на отметку «5», «4», «3» учитель должен исходить из выш</w:t>
      </w:r>
      <w:r w:rsidRPr="00A83D0D">
        <w:t>е</w:t>
      </w:r>
      <w:r w:rsidRPr="00A83D0D">
        <w:t>приведенных аргументов, поскольку в каждом конкретном случае прогнозирование этих темпов осуществить невозможно. Задания учителя по улучшению физической подготовленности должны представлять для учащихся определенную трудность, но быть реально выполнимыми. Достижение этих сдвигов при условии систематических занятий дает основание учителю для выставления учащимся высокой оценки.</w:t>
      </w:r>
    </w:p>
    <w:p w:rsidR="00580965" w:rsidRPr="00A81F43" w:rsidRDefault="00580965" w:rsidP="00A81F43">
      <w:pPr>
        <w:ind w:firstLine="709"/>
        <w:jc w:val="center"/>
      </w:pPr>
      <w:r w:rsidRPr="00A83D0D">
        <w:rPr>
          <w:b/>
        </w:rPr>
        <w:t>Содержание  учебного курса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9"/>
        <w:gridCol w:w="1559"/>
        <w:gridCol w:w="1985"/>
        <w:gridCol w:w="1590"/>
        <w:gridCol w:w="3938"/>
      </w:tblGrid>
      <w:tr w:rsidR="00580965" w:rsidRPr="00A83D0D" w:rsidTr="006B6BCC">
        <w:trPr>
          <w:trHeight w:val="1292"/>
        </w:trPr>
        <w:tc>
          <w:tcPr>
            <w:tcW w:w="959" w:type="dxa"/>
          </w:tcPr>
          <w:p w:rsidR="00580965" w:rsidRPr="00A83D0D" w:rsidRDefault="00580965" w:rsidP="006B6BCC">
            <w:r w:rsidRPr="00A83D0D">
              <w:t xml:space="preserve">№ </w:t>
            </w:r>
            <w:proofErr w:type="gramStart"/>
            <w:r w:rsidRPr="00A83D0D">
              <w:t>п</w:t>
            </w:r>
            <w:proofErr w:type="gramEnd"/>
            <w:r w:rsidRPr="00A83D0D">
              <w:rPr>
                <w:lang w:val="en-US"/>
              </w:rPr>
              <w:t>/</w:t>
            </w:r>
            <w:r w:rsidRPr="00A83D0D">
              <w:t>п</w:t>
            </w:r>
          </w:p>
        </w:tc>
        <w:tc>
          <w:tcPr>
            <w:tcW w:w="1559" w:type="dxa"/>
          </w:tcPr>
          <w:p w:rsidR="00580965" w:rsidRPr="00A83D0D" w:rsidRDefault="00580965" w:rsidP="006B6BCC">
            <w:r w:rsidRPr="00A83D0D">
              <w:t>Разделы учебного курса</w:t>
            </w:r>
          </w:p>
        </w:tc>
        <w:tc>
          <w:tcPr>
            <w:tcW w:w="1985" w:type="dxa"/>
          </w:tcPr>
          <w:p w:rsidR="00580965" w:rsidRPr="00A83D0D" w:rsidRDefault="00580965" w:rsidP="006B6BCC">
            <w:r w:rsidRPr="00A83D0D">
              <w:t>Содержание тем учебного курса</w:t>
            </w:r>
          </w:p>
        </w:tc>
        <w:tc>
          <w:tcPr>
            <w:tcW w:w="1590" w:type="dxa"/>
          </w:tcPr>
          <w:p w:rsidR="00580965" w:rsidRPr="00A83D0D" w:rsidRDefault="00580965" w:rsidP="006B6BCC">
            <w:r w:rsidRPr="00A83D0D">
              <w:t>Количество часов (на изучение раздела)</w:t>
            </w:r>
          </w:p>
        </w:tc>
        <w:tc>
          <w:tcPr>
            <w:tcW w:w="3938" w:type="dxa"/>
          </w:tcPr>
          <w:p w:rsidR="00580965" w:rsidRPr="00A83D0D" w:rsidRDefault="00580965" w:rsidP="006B6BCC">
            <w:r w:rsidRPr="00A83D0D">
              <w:t>Требования к уровню подготовки учащихся. Компетенции.</w:t>
            </w:r>
          </w:p>
        </w:tc>
      </w:tr>
      <w:tr w:rsidR="00580965" w:rsidRPr="00A83D0D" w:rsidTr="006B6BCC">
        <w:trPr>
          <w:trHeight w:val="1890"/>
        </w:trPr>
        <w:tc>
          <w:tcPr>
            <w:tcW w:w="959" w:type="dxa"/>
          </w:tcPr>
          <w:p w:rsidR="00580965" w:rsidRPr="00A83D0D" w:rsidRDefault="00580965" w:rsidP="006B6BCC">
            <w:r w:rsidRPr="00A83D0D">
              <w:t>1</w:t>
            </w:r>
          </w:p>
        </w:tc>
        <w:tc>
          <w:tcPr>
            <w:tcW w:w="1559" w:type="dxa"/>
          </w:tcPr>
          <w:p w:rsidR="00580965" w:rsidRPr="00A83D0D" w:rsidRDefault="00580965" w:rsidP="006B6BCC">
            <w:r w:rsidRPr="00A83D0D">
              <w:t>Легкая атл</w:t>
            </w:r>
            <w:r w:rsidRPr="00A83D0D">
              <w:t>е</w:t>
            </w:r>
            <w:r w:rsidRPr="00A83D0D">
              <w:t>тика</w:t>
            </w:r>
          </w:p>
        </w:tc>
        <w:tc>
          <w:tcPr>
            <w:tcW w:w="1985" w:type="dxa"/>
          </w:tcPr>
          <w:p w:rsidR="00580965" w:rsidRPr="00A83D0D" w:rsidRDefault="00580965" w:rsidP="006B6BCC">
            <w:r w:rsidRPr="00A83D0D">
              <w:t>Спринтерский бег, стартовый разгон,  низкий старт, прыжок в длину, метание мяча, метание гранаты, разн</w:t>
            </w:r>
            <w:r w:rsidRPr="00A83D0D">
              <w:t>о</w:t>
            </w:r>
            <w:r w:rsidRPr="00A83D0D">
              <w:t>видности бега</w:t>
            </w:r>
          </w:p>
        </w:tc>
        <w:tc>
          <w:tcPr>
            <w:tcW w:w="1590" w:type="dxa"/>
          </w:tcPr>
          <w:p w:rsidR="00580965" w:rsidRPr="00A83D0D" w:rsidRDefault="00580965" w:rsidP="006B6BCC">
            <w:r>
              <w:t>15</w:t>
            </w:r>
          </w:p>
          <w:p w:rsidR="00580965" w:rsidRPr="00A83D0D" w:rsidRDefault="00580965" w:rsidP="006B6BCC"/>
          <w:p w:rsidR="00580965" w:rsidRPr="00A83D0D" w:rsidRDefault="00580965" w:rsidP="006B6BCC"/>
        </w:tc>
        <w:tc>
          <w:tcPr>
            <w:tcW w:w="3938" w:type="dxa"/>
          </w:tcPr>
          <w:p w:rsidR="00580965" w:rsidRPr="00A83D0D" w:rsidRDefault="00580965" w:rsidP="006B6BCC">
            <w:pPr>
              <w:numPr>
                <w:ilvl w:val="0"/>
                <w:numId w:val="10"/>
              </w:numPr>
              <w:tabs>
                <w:tab w:val="left" w:pos="7766"/>
              </w:tabs>
              <w:ind w:left="287" w:hanging="284"/>
            </w:pPr>
            <w:r w:rsidRPr="00A83D0D">
              <w:t>Соблюдать правила безопасн</w:t>
            </w:r>
            <w:r w:rsidRPr="00A83D0D">
              <w:t>о</w:t>
            </w:r>
            <w:r w:rsidRPr="00A83D0D">
              <w:t>сти на уроках легкой атле</w:t>
            </w:r>
            <w:r w:rsidRPr="00A83D0D">
              <w:softHyphen/>
              <w:t>тики.</w:t>
            </w:r>
          </w:p>
          <w:p w:rsidR="00580965" w:rsidRPr="00A83D0D" w:rsidRDefault="00580965" w:rsidP="006B6BCC">
            <w:pPr>
              <w:numPr>
                <w:ilvl w:val="0"/>
                <w:numId w:val="10"/>
              </w:numPr>
              <w:tabs>
                <w:tab w:val="left" w:pos="7766"/>
              </w:tabs>
              <w:ind w:left="287" w:hanging="284"/>
            </w:pPr>
            <w:r w:rsidRPr="00A83D0D">
              <w:t>Совершенствовать биомеханич</w:t>
            </w:r>
            <w:r w:rsidRPr="00A83D0D">
              <w:t>е</w:t>
            </w:r>
            <w:r w:rsidRPr="00A83D0D">
              <w:t>ские основы техники бега, прыжков и метаний.</w:t>
            </w:r>
          </w:p>
          <w:p w:rsidR="00580965" w:rsidRPr="00A83D0D" w:rsidRDefault="00580965" w:rsidP="006B6BCC">
            <w:pPr>
              <w:numPr>
                <w:ilvl w:val="0"/>
                <w:numId w:val="10"/>
              </w:numPr>
              <w:tabs>
                <w:tab w:val="left" w:pos="7766"/>
              </w:tabs>
              <w:ind w:left="287" w:hanging="284"/>
            </w:pPr>
            <w:r w:rsidRPr="00A83D0D">
              <w:t>Развивать основные механизмы энергообеспечения легкоатлет</w:t>
            </w:r>
            <w:r w:rsidRPr="00A83D0D">
              <w:t>и</w:t>
            </w:r>
            <w:r w:rsidRPr="00A83D0D">
              <w:t>ческих упражнений.</w:t>
            </w:r>
          </w:p>
          <w:p w:rsidR="00580965" w:rsidRPr="00A83D0D" w:rsidRDefault="00580965" w:rsidP="006B6BCC">
            <w:pPr>
              <w:numPr>
                <w:ilvl w:val="0"/>
                <w:numId w:val="10"/>
              </w:numPr>
              <w:tabs>
                <w:tab w:val="left" w:pos="0"/>
              </w:tabs>
              <w:ind w:left="287" w:hanging="284"/>
            </w:pPr>
            <w:r w:rsidRPr="00A83D0D">
              <w:t>Планировать дозирование нагрузки при занятиях бегом, прыжками и метанием.</w:t>
            </w:r>
          </w:p>
          <w:p w:rsidR="00580965" w:rsidRPr="00A83D0D" w:rsidRDefault="00580965" w:rsidP="006B6BCC">
            <w:pPr>
              <w:numPr>
                <w:ilvl w:val="0"/>
                <w:numId w:val="10"/>
              </w:numPr>
              <w:tabs>
                <w:tab w:val="left" w:pos="0"/>
              </w:tabs>
              <w:ind w:left="287" w:hanging="284"/>
            </w:pPr>
            <w:r w:rsidRPr="00A83D0D">
              <w:t>Понимать прикладное значение легкоатлетических упражнений.</w:t>
            </w:r>
          </w:p>
          <w:p w:rsidR="00580965" w:rsidRPr="00A83D0D" w:rsidRDefault="00580965" w:rsidP="006B6BCC">
            <w:pPr>
              <w:pStyle w:val="a5"/>
              <w:numPr>
                <w:ilvl w:val="0"/>
                <w:numId w:val="10"/>
              </w:numPr>
              <w:ind w:left="287" w:hanging="284"/>
              <w:contextualSpacing w:val="0"/>
            </w:pPr>
            <w:r w:rsidRPr="00A83D0D">
              <w:t>Демонстрировать виды и прав</w:t>
            </w:r>
            <w:r w:rsidRPr="00A83D0D">
              <w:t>и</w:t>
            </w:r>
            <w:r w:rsidRPr="00A83D0D">
              <w:t>ла соревнований по лёгкой атл</w:t>
            </w:r>
            <w:r w:rsidRPr="00A83D0D">
              <w:t>е</w:t>
            </w:r>
            <w:r w:rsidRPr="00A83D0D">
              <w:t>тике.</w:t>
            </w:r>
          </w:p>
          <w:p w:rsidR="00580965" w:rsidRPr="00A83D0D" w:rsidRDefault="00580965" w:rsidP="006B6BCC">
            <w:pPr>
              <w:pStyle w:val="a5"/>
              <w:numPr>
                <w:ilvl w:val="0"/>
                <w:numId w:val="10"/>
              </w:numPr>
              <w:ind w:left="287" w:hanging="284"/>
              <w:contextualSpacing w:val="0"/>
              <w:jc w:val="both"/>
            </w:pPr>
            <w:r w:rsidRPr="00A83D0D">
              <w:t>Оказывать доврачебную помощь при травмах.</w:t>
            </w:r>
          </w:p>
        </w:tc>
      </w:tr>
      <w:tr w:rsidR="00580965" w:rsidRPr="00A83D0D" w:rsidTr="006B6BCC">
        <w:trPr>
          <w:trHeight w:val="831"/>
        </w:trPr>
        <w:tc>
          <w:tcPr>
            <w:tcW w:w="959" w:type="dxa"/>
          </w:tcPr>
          <w:p w:rsidR="00580965" w:rsidRPr="00A83D0D" w:rsidRDefault="00580965" w:rsidP="006B6BCC">
            <w:r w:rsidRPr="00A83D0D">
              <w:t>2</w:t>
            </w:r>
          </w:p>
        </w:tc>
        <w:tc>
          <w:tcPr>
            <w:tcW w:w="1559" w:type="dxa"/>
          </w:tcPr>
          <w:p w:rsidR="00580965" w:rsidRPr="00A83D0D" w:rsidRDefault="00580965" w:rsidP="006B6BCC">
            <w:r w:rsidRPr="00A83D0D">
              <w:t>Гимнастика</w:t>
            </w:r>
          </w:p>
        </w:tc>
        <w:tc>
          <w:tcPr>
            <w:tcW w:w="1985" w:type="dxa"/>
          </w:tcPr>
          <w:p w:rsidR="00580965" w:rsidRPr="00A83D0D" w:rsidRDefault="00580965" w:rsidP="006B6BCC">
            <w:r w:rsidRPr="00A83D0D">
              <w:t>Строевые упражнения, упражнения на перекладине, акробатические упражнения</w:t>
            </w:r>
          </w:p>
        </w:tc>
        <w:tc>
          <w:tcPr>
            <w:tcW w:w="1590" w:type="dxa"/>
          </w:tcPr>
          <w:p w:rsidR="00580965" w:rsidRPr="00A83D0D" w:rsidRDefault="00580965" w:rsidP="006B6BCC">
            <w:r>
              <w:t>15</w:t>
            </w:r>
          </w:p>
        </w:tc>
        <w:tc>
          <w:tcPr>
            <w:tcW w:w="3938" w:type="dxa"/>
          </w:tcPr>
          <w:p w:rsidR="00580965" w:rsidRPr="00A83D0D" w:rsidRDefault="00580965" w:rsidP="006B6BCC">
            <w:pPr>
              <w:pStyle w:val="a5"/>
              <w:numPr>
                <w:ilvl w:val="0"/>
                <w:numId w:val="11"/>
              </w:numPr>
              <w:tabs>
                <w:tab w:val="left" w:pos="570"/>
              </w:tabs>
              <w:ind w:left="3"/>
              <w:contextualSpacing w:val="0"/>
            </w:pPr>
            <w:r w:rsidRPr="00A83D0D">
              <w:t xml:space="preserve">Соблюдать правила </w:t>
            </w:r>
            <w:proofErr w:type="gramStart"/>
            <w:r w:rsidRPr="00A83D0D">
              <w:t>личной</w:t>
            </w:r>
            <w:proofErr w:type="gramEnd"/>
            <w:r w:rsidRPr="00A83D0D">
              <w:t xml:space="preserve">   </w:t>
            </w:r>
          </w:p>
          <w:p w:rsidR="00580965" w:rsidRPr="00A83D0D" w:rsidRDefault="00580965" w:rsidP="006B6BCC">
            <w:pPr>
              <w:pStyle w:val="a5"/>
              <w:tabs>
                <w:tab w:val="left" w:pos="570"/>
              </w:tabs>
              <w:ind w:left="3"/>
            </w:pPr>
            <w:r w:rsidRPr="00A83D0D">
              <w:t xml:space="preserve">     гигиены и      правила  </w:t>
            </w:r>
          </w:p>
          <w:p w:rsidR="00580965" w:rsidRPr="00A83D0D" w:rsidRDefault="00580965" w:rsidP="006B6BCC">
            <w:pPr>
              <w:pStyle w:val="a5"/>
              <w:tabs>
                <w:tab w:val="left" w:pos="570"/>
              </w:tabs>
              <w:ind w:left="3"/>
            </w:pPr>
            <w:r w:rsidRPr="00A83D0D">
              <w:t xml:space="preserve">     безопасности на уроках  </w:t>
            </w:r>
          </w:p>
          <w:p w:rsidR="00580965" w:rsidRPr="00A83D0D" w:rsidRDefault="00580965" w:rsidP="006B6BCC">
            <w:pPr>
              <w:pStyle w:val="a5"/>
              <w:tabs>
                <w:tab w:val="left" w:pos="570"/>
              </w:tabs>
              <w:ind w:left="3"/>
              <w:jc w:val="both"/>
            </w:pPr>
            <w:r w:rsidRPr="00A83D0D">
              <w:t xml:space="preserve">     с использованием   </w:t>
            </w:r>
          </w:p>
          <w:p w:rsidR="00580965" w:rsidRPr="00A83D0D" w:rsidRDefault="00580965" w:rsidP="006B6BCC">
            <w:pPr>
              <w:pStyle w:val="a5"/>
              <w:tabs>
                <w:tab w:val="left" w:pos="570"/>
              </w:tabs>
              <w:ind w:left="3"/>
              <w:jc w:val="both"/>
            </w:pPr>
            <w:r w:rsidRPr="00A83D0D">
              <w:t xml:space="preserve">     гимнастического инвентаря и  </w:t>
            </w:r>
          </w:p>
          <w:p w:rsidR="00580965" w:rsidRPr="00A83D0D" w:rsidRDefault="00580965" w:rsidP="006B6BCC">
            <w:pPr>
              <w:pStyle w:val="a5"/>
              <w:tabs>
                <w:tab w:val="left" w:pos="570"/>
              </w:tabs>
              <w:ind w:left="3"/>
              <w:jc w:val="both"/>
            </w:pPr>
            <w:r w:rsidRPr="00A83D0D">
              <w:t xml:space="preserve">    оборудования;</w:t>
            </w:r>
          </w:p>
          <w:p w:rsidR="00580965" w:rsidRPr="00A83D0D" w:rsidRDefault="00580965" w:rsidP="006B6BCC">
            <w:pPr>
              <w:numPr>
                <w:ilvl w:val="0"/>
                <w:numId w:val="11"/>
              </w:numPr>
              <w:tabs>
                <w:tab w:val="left" w:pos="662"/>
              </w:tabs>
            </w:pPr>
            <w:r w:rsidRPr="00A83D0D">
              <w:t xml:space="preserve">Выполнять строевые </w:t>
            </w:r>
          </w:p>
          <w:p w:rsidR="00580965" w:rsidRPr="00A83D0D" w:rsidRDefault="00580965" w:rsidP="006B6BCC">
            <w:pPr>
              <w:tabs>
                <w:tab w:val="left" w:pos="662"/>
              </w:tabs>
            </w:pPr>
            <w:r w:rsidRPr="00A83D0D">
              <w:t xml:space="preserve">     </w:t>
            </w:r>
            <w:proofErr w:type="gramStart"/>
            <w:r w:rsidRPr="00A83D0D">
              <w:t xml:space="preserve">упражнений  (строевые приемы, </w:t>
            </w:r>
            <w:proofErr w:type="gramEnd"/>
          </w:p>
          <w:p w:rsidR="00580965" w:rsidRPr="00A83D0D" w:rsidRDefault="00580965" w:rsidP="006B6BCC">
            <w:pPr>
              <w:tabs>
                <w:tab w:val="left" w:pos="662"/>
              </w:tabs>
            </w:pPr>
            <w:r w:rsidRPr="00A83D0D">
              <w:t xml:space="preserve">    построения и перестроения, </w:t>
            </w:r>
          </w:p>
          <w:p w:rsidR="00580965" w:rsidRPr="00A83D0D" w:rsidRDefault="00580965" w:rsidP="006B6BCC">
            <w:pPr>
              <w:tabs>
                <w:tab w:val="left" w:pos="662"/>
              </w:tabs>
            </w:pPr>
            <w:r w:rsidRPr="00A83D0D">
              <w:t xml:space="preserve">    передвиже</w:t>
            </w:r>
            <w:r w:rsidRPr="00A83D0D">
              <w:softHyphen/>
              <w:t xml:space="preserve">ния,  размыкания и </w:t>
            </w:r>
          </w:p>
          <w:p w:rsidR="00580965" w:rsidRPr="00A83D0D" w:rsidRDefault="00580965" w:rsidP="006B6BCC">
            <w:pPr>
              <w:tabs>
                <w:tab w:val="left" w:pos="662"/>
              </w:tabs>
            </w:pPr>
            <w:r w:rsidRPr="00A83D0D">
              <w:t xml:space="preserve">    смыкания), </w:t>
            </w:r>
            <w:proofErr w:type="gramStart"/>
            <w:r w:rsidRPr="00A83D0D">
              <w:t>акробатических</w:t>
            </w:r>
            <w:proofErr w:type="gramEnd"/>
            <w:r w:rsidRPr="00A83D0D">
              <w:t xml:space="preserve">         </w:t>
            </w:r>
          </w:p>
          <w:p w:rsidR="00580965" w:rsidRPr="00A83D0D" w:rsidRDefault="00580965" w:rsidP="006B6BCC">
            <w:pPr>
              <w:tabs>
                <w:tab w:val="left" w:pos="662"/>
              </w:tabs>
            </w:pPr>
            <w:r w:rsidRPr="00A83D0D">
              <w:t xml:space="preserve">    уп</w:t>
            </w:r>
            <w:r w:rsidRPr="00A83D0D">
              <w:softHyphen/>
              <w:t xml:space="preserve">ражнений, упражнений </w:t>
            </w:r>
            <w:proofErr w:type="gramStart"/>
            <w:r w:rsidRPr="00A83D0D">
              <w:t>в</w:t>
            </w:r>
            <w:proofErr w:type="gramEnd"/>
            <w:r w:rsidRPr="00A83D0D">
              <w:t xml:space="preserve"> </w:t>
            </w:r>
          </w:p>
          <w:p w:rsidR="00580965" w:rsidRPr="00A83D0D" w:rsidRDefault="00580965" w:rsidP="006B6BCC">
            <w:pPr>
              <w:tabs>
                <w:tab w:val="left" w:pos="662"/>
              </w:tabs>
            </w:pPr>
            <w:r w:rsidRPr="00A83D0D">
              <w:t xml:space="preserve">    </w:t>
            </w:r>
            <w:proofErr w:type="gramStart"/>
            <w:r w:rsidRPr="00A83D0D">
              <w:t>висах</w:t>
            </w:r>
            <w:proofErr w:type="gramEnd"/>
            <w:r w:rsidRPr="00A83D0D">
              <w:t xml:space="preserve">, упорах, опорных прыжках   </w:t>
            </w:r>
          </w:p>
          <w:p w:rsidR="00580965" w:rsidRPr="00A83D0D" w:rsidRDefault="00580965" w:rsidP="006B6BCC">
            <w:pPr>
              <w:tabs>
                <w:tab w:val="left" w:pos="662"/>
              </w:tabs>
            </w:pPr>
            <w:r w:rsidRPr="00A83D0D">
              <w:t xml:space="preserve">    и основы </w:t>
            </w:r>
            <w:proofErr w:type="gramStart"/>
            <w:r w:rsidRPr="00A83D0D">
              <w:t>правильного</w:t>
            </w:r>
            <w:proofErr w:type="gramEnd"/>
            <w:r w:rsidRPr="00A83D0D">
              <w:t xml:space="preserve"> их </w:t>
            </w:r>
          </w:p>
          <w:p w:rsidR="00580965" w:rsidRPr="00A83D0D" w:rsidRDefault="00580965" w:rsidP="006B6BCC">
            <w:pPr>
              <w:tabs>
                <w:tab w:val="left" w:pos="662"/>
              </w:tabs>
            </w:pPr>
            <w:r w:rsidRPr="00A83D0D">
              <w:t xml:space="preserve">    выполнения;</w:t>
            </w:r>
          </w:p>
          <w:p w:rsidR="00580965" w:rsidRPr="00A83D0D" w:rsidRDefault="00580965" w:rsidP="006B6BCC">
            <w:pPr>
              <w:numPr>
                <w:ilvl w:val="0"/>
                <w:numId w:val="11"/>
              </w:numPr>
              <w:tabs>
                <w:tab w:val="left" w:pos="662"/>
              </w:tabs>
              <w:jc w:val="both"/>
            </w:pPr>
            <w:r w:rsidRPr="00A83D0D">
              <w:t xml:space="preserve">Совершенствовать особенности </w:t>
            </w:r>
          </w:p>
          <w:p w:rsidR="00580965" w:rsidRPr="00A83D0D" w:rsidRDefault="00580965" w:rsidP="006B6BCC">
            <w:pPr>
              <w:tabs>
                <w:tab w:val="left" w:pos="662"/>
              </w:tabs>
              <w:jc w:val="both"/>
            </w:pPr>
            <w:r w:rsidRPr="00A83D0D">
              <w:lastRenderedPageBreak/>
              <w:t xml:space="preserve">    методики занятий с младшими </w:t>
            </w:r>
          </w:p>
          <w:p w:rsidR="00580965" w:rsidRPr="00A83D0D" w:rsidRDefault="00580965" w:rsidP="006B6BCC">
            <w:pPr>
              <w:tabs>
                <w:tab w:val="left" w:pos="662"/>
              </w:tabs>
              <w:jc w:val="both"/>
            </w:pPr>
            <w:r w:rsidRPr="00A83D0D">
              <w:t xml:space="preserve">    школьниками;</w:t>
            </w:r>
          </w:p>
          <w:p w:rsidR="00580965" w:rsidRPr="00A83D0D" w:rsidRDefault="00580965" w:rsidP="006B6BCC">
            <w:pPr>
              <w:numPr>
                <w:ilvl w:val="0"/>
                <w:numId w:val="11"/>
              </w:numPr>
              <w:tabs>
                <w:tab w:val="left" w:pos="662"/>
              </w:tabs>
            </w:pPr>
            <w:r w:rsidRPr="00A83D0D">
              <w:t xml:space="preserve">Объяснять правила </w:t>
            </w:r>
          </w:p>
          <w:p w:rsidR="00580965" w:rsidRPr="00A83D0D" w:rsidRDefault="00580965" w:rsidP="006B6BCC">
            <w:pPr>
              <w:tabs>
                <w:tab w:val="left" w:pos="662"/>
              </w:tabs>
            </w:pPr>
            <w:r w:rsidRPr="00A83D0D">
              <w:t xml:space="preserve">    профилактики травматизма и </w:t>
            </w:r>
          </w:p>
          <w:p w:rsidR="00580965" w:rsidRPr="00A83D0D" w:rsidRDefault="00580965" w:rsidP="006B6BCC">
            <w:pPr>
              <w:tabs>
                <w:tab w:val="left" w:pos="662"/>
              </w:tabs>
            </w:pPr>
            <w:r w:rsidRPr="00A83D0D">
              <w:t xml:space="preserve">    оказа</w:t>
            </w:r>
            <w:r w:rsidRPr="00A83D0D">
              <w:softHyphen/>
              <w:t xml:space="preserve">ния первой медицинской  </w:t>
            </w:r>
          </w:p>
          <w:p w:rsidR="00580965" w:rsidRPr="00A83D0D" w:rsidRDefault="00580965" w:rsidP="006B6BCC">
            <w:pPr>
              <w:tabs>
                <w:tab w:val="left" w:pos="662"/>
              </w:tabs>
            </w:pPr>
            <w:r w:rsidRPr="00A83D0D">
              <w:t xml:space="preserve">    помощи.</w:t>
            </w:r>
          </w:p>
        </w:tc>
      </w:tr>
      <w:tr w:rsidR="00580965" w:rsidRPr="00A83D0D" w:rsidTr="006B6BCC">
        <w:trPr>
          <w:trHeight w:val="984"/>
        </w:trPr>
        <w:tc>
          <w:tcPr>
            <w:tcW w:w="959" w:type="dxa"/>
          </w:tcPr>
          <w:p w:rsidR="00580965" w:rsidRPr="00A83D0D" w:rsidRDefault="00580965" w:rsidP="006B6BCC">
            <w:r w:rsidRPr="00A83D0D">
              <w:lastRenderedPageBreak/>
              <w:t>3</w:t>
            </w:r>
          </w:p>
        </w:tc>
        <w:tc>
          <w:tcPr>
            <w:tcW w:w="1559" w:type="dxa"/>
          </w:tcPr>
          <w:p w:rsidR="00580965" w:rsidRPr="00A83D0D" w:rsidRDefault="00580965" w:rsidP="006B6BCC">
            <w:r w:rsidRPr="00A83D0D">
              <w:t xml:space="preserve">Волейбол </w:t>
            </w:r>
          </w:p>
        </w:tc>
        <w:tc>
          <w:tcPr>
            <w:tcW w:w="1985" w:type="dxa"/>
          </w:tcPr>
          <w:p w:rsidR="00580965" w:rsidRPr="00A83D0D" w:rsidRDefault="00580965" w:rsidP="006B6BCC">
            <w:r w:rsidRPr="00A83D0D">
              <w:t>Различные виды приемов и подач мяча, напада</w:t>
            </w:r>
            <w:r w:rsidRPr="00A83D0D">
              <w:t>ю</w:t>
            </w:r>
            <w:r w:rsidRPr="00A83D0D">
              <w:t>щий удар, те</w:t>
            </w:r>
            <w:r w:rsidRPr="00A83D0D">
              <w:t>х</w:t>
            </w:r>
            <w:r w:rsidRPr="00A83D0D">
              <w:t>ника и тактика игры</w:t>
            </w:r>
          </w:p>
        </w:tc>
        <w:tc>
          <w:tcPr>
            <w:tcW w:w="1590" w:type="dxa"/>
          </w:tcPr>
          <w:p w:rsidR="00580965" w:rsidRPr="00A83D0D" w:rsidRDefault="00580965" w:rsidP="006B6BCC">
            <w:r w:rsidRPr="00A83D0D">
              <w:t>11</w:t>
            </w:r>
          </w:p>
        </w:tc>
        <w:tc>
          <w:tcPr>
            <w:tcW w:w="3938" w:type="dxa"/>
          </w:tcPr>
          <w:p w:rsidR="00580965" w:rsidRPr="00A83D0D" w:rsidRDefault="00580965" w:rsidP="006B6BCC">
            <w:pPr>
              <w:tabs>
                <w:tab w:val="left" w:pos="662"/>
              </w:tabs>
              <w:jc w:val="both"/>
            </w:pPr>
            <w:r w:rsidRPr="00A83D0D">
              <w:t xml:space="preserve">1) Соблюдать правила безопасности </w:t>
            </w:r>
          </w:p>
          <w:p w:rsidR="00580965" w:rsidRPr="00A83D0D" w:rsidRDefault="00580965" w:rsidP="006B6BCC">
            <w:pPr>
              <w:tabs>
                <w:tab w:val="left" w:pos="662"/>
              </w:tabs>
              <w:jc w:val="both"/>
            </w:pPr>
            <w:r w:rsidRPr="00A83D0D">
              <w:t xml:space="preserve">    на уроках  волейбола;</w:t>
            </w:r>
          </w:p>
          <w:p w:rsidR="00580965" w:rsidRPr="00A83D0D" w:rsidRDefault="00580965" w:rsidP="006B6BCC">
            <w:pPr>
              <w:numPr>
                <w:ilvl w:val="0"/>
                <w:numId w:val="12"/>
              </w:numPr>
              <w:tabs>
                <w:tab w:val="left" w:pos="653"/>
              </w:tabs>
            </w:pPr>
            <w:r w:rsidRPr="00A83D0D">
              <w:t xml:space="preserve">Излагать терминологию </w:t>
            </w:r>
          </w:p>
          <w:p w:rsidR="00580965" w:rsidRPr="00A83D0D" w:rsidRDefault="00580965" w:rsidP="006B6BCC">
            <w:pPr>
              <w:tabs>
                <w:tab w:val="left" w:pos="653"/>
              </w:tabs>
            </w:pPr>
            <w:r w:rsidRPr="00A83D0D">
              <w:t xml:space="preserve">    волейбола,  технику владения </w:t>
            </w:r>
          </w:p>
          <w:p w:rsidR="00580965" w:rsidRPr="00A83D0D" w:rsidRDefault="00580965" w:rsidP="006B6BCC">
            <w:pPr>
              <w:tabs>
                <w:tab w:val="left" w:pos="653"/>
              </w:tabs>
            </w:pPr>
            <w:r w:rsidRPr="00A83D0D">
              <w:t xml:space="preserve">    мячом, технику  перемещений, </w:t>
            </w:r>
          </w:p>
          <w:p w:rsidR="00580965" w:rsidRPr="00A83D0D" w:rsidRDefault="00580965" w:rsidP="006B6BCC">
            <w:pPr>
              <w:tabs>
                <w:tab w:val="left" w:pos="653"/>
              </w:tabs>
            </w:pPr>
            <w:r w:rsidRPr="00A83D0D">
              <w:t xml:space="preserve">    индивидуальные, </w:t>
            </w:r>
          </w:p>
          <w:p w:rsidR="00580965" w:rsidRPr="00A83D0D" w:rsidRDefault="00580965" w:rsidP="006B6BCC">
            <w:pPr>
              <w:tabs>
                <w:tab w:val="left" w:pos="653"/>
              </w:tabs>
              <w:jc w:val="both"/>
            </w:pPr>
            <w:r w:rsidRPr="00A83D0D">
              <w:t xml:space="preserve">    групповые и командные </w:t>
            </w:r>
          </w:p>
          <w:p w:rsidR="00580965" w:rsidRPr="00A83D0D" w:rsidRDefault="00580965" w:rsidP="006B6BCC">
            <w:pPr>
              <w:tabs>
                <w:tab w:val="left" w:pos="653"/>
              </w:tabs>
              <w:jc w:val="both"/>
            </w:pPr>
            <w:r w:rsidRPr="00A83D0D">
              <w:t xml:space="preserve">    атакующие и защитные </w:t>
            </w:r>
          </w:p>
          <w:p w:rsidR="00580965" w:rsidRPr="00A83D0D" w:rsidRDefault="00580965" w:rsidP="006B6BCC">
            <w:pPr>
              <w:tabs>
                <w:tab w:val="left" w:pos="653"/>
              </w:tabs>
              <w:jc w:val="both"/>
            </w:pPr>
            <w:r w:rsidRPr="00A83D0D">
              <w:t xml:space="preserve">    тактические действия;</w:t>
            </w:r>
          </w:p>
          <w:p w:rsidR="00580965" w:rsidRPr="00A83D0D" w:rsidRDefault="00580965" w:rsidP="006B6BCC">
            <w:pPr>
              <w:numPr>
                <w:ilvl w:val="0"/>
                <w:numId w:val="12"/>
              </w:numPr>
              <w:tabs>
                <w:tab w:val="left" w:pos="653"/>
              </w:tabs>
            </w:pPr>
            <w:r w:rsidRPr="00A83D0D">
              <w:t xml:space="preserve"> Объяснять влияние </w:t>
            </w:r>
            <w:proofErr w:type="gramStart"/>
            <w:r w:rsidRPr="00A83D0D">
              <w:t>игровых</w:t>
            </w:r>
            <w:proofErr w:type="gramEnd"/>
            <w:r w:rsidRPr="00A83D0D">
              <w:t xml:space="preserve"> </w:t>
            </w:r>
          </w:p>
          <w:p w:rsidR="00580965" w:rsidRPr="00A83D0D" w:rsidRDefault="00580965" w:rsidP="006B6BCC">
            <w:pPr>
              <w:tabs>
                <w:tab w:val="left" w:pos="653"/>
              </w:tabs>
            </w:pPr>
            <w:r w:rsidRPr="00A83D0D">
              <w:t xml:space="preserve">    упражнений на развитие </w:t>
            </w:r>
          </w:p>
          <w:p w:rsidR="00580965" w:rsidRPr="00A83D0D" w:rsidRDefault="00580965" w:rsidP="006B6BCC">
            <w:pPr>
              <w:tabs>
                <w:tab w:val="left" w:pos="653"/>
              </w:tabs>
            </w:pPr>
            <w:r w:rsidRPr="00A83D0D">
              <w:t xml:space="preserve">    координационных и    </w:t>
            </w:r>
          </w:p>
          <w:p w:rsidR="00580965" w:rsidRPr="00A83D0D" w:rsidRDefault="00580965" w:rsidP="006B6BCC">
            <w:pPr>
              <w:tabs>
                <w:tab w:val="left" w:pos="653"/>
              </w:tabs>
            </w:pPr>
            <w:r w:rsidRPr="00A83D0D">
              <w:t xml:space="preserve">    кондиционных способностей, </w:t>
            </w:r>
          </w:p>
          <w:p w:rsidR="00580965" w:rsidRPr="00A83D0D" w:rsidRDefault="00580965" w:rsidP="006B6BCC">
            <w:pPr>
              <w:tabs>
                <w:tab w:val="left" w:pos="653"/>
              </w:tabs>
              <w:jc w:val="both"/>
            </w:pPr>
            <w:r w:rsidRPr="00A83D0D">
              <w:t xml:space="preserve">    психические процессы, </w:t>
            </w:r>
          </w:p>
          <w:p w:rsidR="00580965" w:rsidRPr="00A83D0D" w:rsidRDefault="00580965" w:rsidP="006B6BCC">
            <w:pPr>
              <w:tabs>
                <w:tab w:val="left" w:pos="653"/>
              </w:tabs>
              <w:jc w:val="both"/>
            </w:pPr>
            <w:r w:rsidRPr="00A83D0D">
              <w:t xml:space="preserve">    воспитание </w:t>
            </w:r>
            <w:proofErr w:type="gramStart"/>
            <w:r w:rsidRPr="00A83D0D">
              <w:t>нравственных</w:t>
            </w:r>
            <w:proofErr w:type="gramEnd"/>
            <w:r w:rsidRPr="00A83D0D">
              <w:t xml:space="preserve"> и </w:t>
            </w:r>
          </w:p>
          <w:p w:rsidR="00580965" w:rsidRPr="00A83D0D" w:rsidRDefault="00580965" w:rsidP="006B6BCC">
            <w:pPr>
              <w:tabs>
                <w:tab w:val="left" w:pos="653"/>
              </w:tabs>
              <w:jc w:val="both"/>
            </w:pPr>
            <w:r w:rsidRPr="00A83D0D">
              <w:t xml:space="preserve">    волевых качеств.</w:t>
            </w:r>
          </w:p>
          <w:p w:rsidR="00580965" w:rsidRPr="00A83D0D" w:rsidRDefault="00580965" w:rsidP="006B6BCC">
            <w:pPr>
              <w:tabs>
                <w:tab w:val="left" w:pos="653"/>
              </w:tabs>
            </w:pPr>
            <w:r w:rsidRPr="00A83D0D">
              <w:t xml:space="preserve">4) Соблюдать правила </w:t>
            </w:r>
          </w:p>
          <w:p w:rsidR="00580965" w:rsidRPr="00A83D0D" w:rsidRDefault="00580965" w:rsidP="006B6BCC">
            <w:pPr>
              <w:tabs>
                <w:tab w:val="left" w:pos="653"/>
              </w:tabs>
            </w:pPr>
            <w:r w:rsidRPr="00A83D0D">
              <w:t xml:space="preserve">    соревнований по волей</w:t>
            </w:r>
            <w:r w:rsidRPr="00A83D0D">
              <w:softHyphen/>
              <w:t xml:space="preserve"> болу.</w:t>
            </w:r>
          </w:p>
        </w:tc>
      </w:tr>
      <w:tr w:rsidR="00580965" w:rsidRPr="00A83D0D" w:rsidTr="006B6BCC">
        <w:trPr>
          <w:trHeight w:val="843"/>
        </w:trPr>
        <w:tc>
          <w:tcPr>
            <w:tcW w:w="959" w:type="dxa"/>
          </w:tcPr>
          <w:p w:rsidR="00580965" w:rsidRPr="00A83D0D" w:rsidRDefault="00580965" w:rsidP="006B6BCC">
            <w:r w:rsidRPr="00A83D0D">
              <w:t>4</w:t>
            </w:r>
          </w:p>
        </w:tc>
        <w:tc>
          <w:tcPr>
            <w:tcW w:w="1559" w:type="dxa"/>
          </w:tcPr>
          <w:p w:rsidR="00580965" w:rsidRPr="00A83D0D" w:rsidRDefault="00580965" w:rsidP="006B6BCC">
            <w:r w:rsidRPr="00A83D0D">
              <w:t xml:space="preserve">Баскетбол </w:t>
            </w:r>
          </w:p>
        </w:tc>
        <w:tc>
          <w:tcPr>
            <w:tcW w:w="1985" w:type="dxa"/>
          </w:tcPr>
          <w:p w:rsidR="00580965" w:rsidRPr="00A83D0D" w:rsidRDefault="00580965" w:rsidP="006B6BCC">
            <w:r w:rsidRPr="00A83D0D">
              <w:t>Различные виды передач и вед</w:t>
            </w:r>
            <w:r w:rsidRPr="00A83D0D">
              <w:t>е</w:t>
            </w:r>
            <w:r w:rsidRPr="00A83D0D">
              <w:t>ния мяча, разн</w:t>
            </w:r>
            <w:r w:rsidRPr="00A83D0D">
              <w:t>о</w:t>
            </w:r>
            <w:r w:rsidRPr="00A83D0D">
              <w:t>видности бро</w:t>
            </w:r>
            <w:r w:rsidRPr="00A83D0D">
              <w:t>с</w:t>
            </w:r>
            <w:r w:rsidRPr="00A83D0D">
              <w:t>ков мяча в ко</w:t>
            </w:r>
            <w:r w:rsidRPr="00A83D0D">
              <w:t>р</w:t>
            </w:r>
            <w:r w:rsidRPr="00A83D0D">
              <w:t xml:space="preserve">зину, техника и тактика игры </w:t>
            </w:r>
          </w:p>
        </w:tc>
        <w:tc>
          <w:tcPr>
            <w:tcW w:w="1590" w:type="dxa"/>
          </w:tcPr>
          <w:p w:rsidR="00580965" w:rsidRPr="00A83D0D" w:rsidRDefault="00A81F43" w:rsidP="006B6BCC">
            <w:r>
              <w:t>8</w:t>
            </w:r>
          </w:p>
        </w:tc>
        <w:tc>
          <w:tcPr>
            <w:tcW w:w="3938" w:type="dxa"/>
          </w:tcPr>
          <w:p w:rsidR="00580965" w:rsidRPr="00A83D0D" w:rsidRDefault="00580965" w:rsidP="006B6BCC">
            <w:pPr>
              <w:tabs>
                <w:tab w:val="left" w:pos="662"/>
              </w:tabs>
              <w:jc w:val="both"/>
            </w:pPr>
            <w:r w:rsidRPr="00A83D0D">
              <w:t xml:space="preserve">1) Соблюдать правила безопасности </w:t>
            </w:r>
          </w:p>
          <w:p w:rsidR="00580965" w:rsidRPr="00A83D0D" w:rsidRDefault="00580965" w:rsidP="006B6BCC">
            <w:pPr>
              <w:tabs>
                <w:tab w:val="left" w:pos="662"/>
              </w:tabs>
              <w:jc w:val="both"/>
            </w:pPr>
            <w:r w:rsidRPr="00A83D0D">
              <w:t xml:space="preserve">    на уроках баскетболу;</w:t>
            </w:r>
          </w:p>
          <w:p w:rsidR="00580965" w:rsidRPr="00A83D0D" w:rsidRDefault="00580965" w:rsidP="006B6BCC">
            <w:pPr>
              <w:tabs>
                <w:tab w:val="left" w:pos="653"/>
              </w:tabs>
            </w:pPr>
            <w:r w:rsidRPr="00A83D0D">
              <w:t xml:space="preserve">2)Объяснять терминологию  </w:t>
            </w:r>
          </w:p>
          <w:p w:rsidR="00580965" w:rsidRPr="00A83D0D" w:rsidRDefault="00580965" w:rsidP="006B6BCC">
            <w:pPr>
              <w:tabs>
                <w:tab w:val="left" w:pos="653"/>
              </w:tabs>
            </w:pPr>
            <w:r w:rsidRPr="00A83D0D">
              <w:t xml:space="preserve">    баскетбола,  технику владения </w:t>
            </w:r>
          </w:p>
          <w:p w:rsidR="00580965" w:rsidRPr="00A83D0D" w:rsidRDefault="00580965" w:rsidP="006B6BCC">
            <w:pPr>
              <w:tabs>
                <w:tab w:val="left" w:pos="653"/>
              </w:tabs>
            </w:pPr>
            <w:r w:rsidRPr="00A83D0D">
              <w:t xml:space="preserve">    мячом, технику  перемещений, </w:t>
            </w:r>
          </w:p>
          <w:p w:rsidR="00580965" w:rsidRPr="00A83D0D" w:rsidRDefault="00580965" w:rsidP="006B6BCC">
            <w:pPr>
              <w:tabs>
                <w:tab w:val="left" w:pos="653"/>
              </w:tabs>
            </w:pPr>
            <w:r w:rsidRPr="00A83D0D">
              <w:t xml:space="preserve">    индивидуальные,  групповые и </w:t>
            </w:r>
          </w:p>
          <w:p w:rsidR="00580965" w:rsidRPr="00A83D0D" w:rsidRDefault="00580965" w:rsidP="006B6BCC">
            <w:pPr>
              <w:tabs>
                <w:tab w:val="left" w:pos="653"/>
              </w:tabs>
            </w:pPr>
            <w:r w:rsidRPr="00A83D0D">
              <w:t xml:space="preserve">    командные атакующие и </w:t>
            </w:r>
          </w:p>
          <w:p w:rsidR="00580965" w:rsidRPr="00A83D0D" w:rsidRDefault="00580965" w:rsidP="006B6BCC">
            <w:pPr>
              <w:tabs>
                <w:tab w:val="left" w:pos="653"/>
              </w:tabs>
            </w:pPr>
            <w:r w:rsidRPr="00A83D0D">
              <w:t xml:space="preserve">    защитные тактические действия;</w:t>
            </w:r>
          </w:p>
          <w:p w:rsidR="00580965" w:rsidRPr="00A83D0D" w:rsidRDefault="00580965" w:rsidP="006B6BCC">
            <w:pPr>
              <w:tabs>
                <w:tab w:val="left" w:pos="653"/>
              </w:tabs>
              <w:jc w:val="both"/>
            </w:pPr>
            <w:r w:rsidRPr="00A83D0D">
              <w:t xml:space="preserve">3)Объяснять влияние </w:t>
            </w:r>
            <w:proofErr w:type="gramStart"/>
            <w:r w:rsidRPr="00A83D0D">
              <w:t>игровых</w:t>
            </w:r>
            <w:proofErr w:type="gramEnd"/>
            <w:r w:rsidRPr="00A83D0D">
              <w:t xml:space="preserve">  </w:t>
            </w:r>
          </w:p>
          <w:p w:rsidR="00580965" w:rsidRPr="00A83D0D" w:rsidRDefault="00580965" w:rsidP="006B6BCC">
            <w:pPr>
              <w:tabs>
                <w:tab w:val="left" w:pos="653"/>
              </w:tabs>
              <w:jc w:val="both"/>
            </w:pPr>
            <w:r w:rsidRPr="00A83D0D">
              <w:t xml:space="preserve">    упражнений на развитие </w:t>
            </w:r>
          </w:p>
          <w:p w:rsidR="00580965" w:rsidRPr="00A83D0D" w:rsidRDefault="00580965" w:rsidP="006B6BCC">
            <w:pPr>
              <w:tabs>
                <w:tab w:val="left" w:pos="653"/>
              </w:tabs>
              <w:jc w:val="both"/>
            </w:pPr>
            <w:r w:rsidRPr="00A83D0D">
              <w:t xml:space="preserve">    координационных и     </w:t>
            </w:r>
          </w:p>
          <w:p w:rsidR="00580965" w:rsidRPr="00A83D0D" w:rsidRDefault="00580965" w:rsidP="006B6BCC">
            <w:pPr>
              <w:tabs>
                <w:tab w:val="left" w:pos="653"/>
              </w:tabs>
              <w:jc w:val="both"/>
            </w:pPr>
            <w:r w:rsidRPr="00A83D0D">
              <w:t xml:space="preserve">    кондиционных способностей,     </w:t>
            </w:r>
          </w:p>
          <w:p w:rsidR="00580965" w:rsidRPr="00A83D0D" w:rsidRDefault="00580965" w:rsidP="006B6BCC">
            <w:pPr>
              <w:tabs>
                <w:tab w:val="left" w:pos="653"/>
              </w:tabs>
              <w:jc w:val="both"/>
            </w:pPr>
            <w:r w:rsidRPr="00A83D0D">
              <w:t xml:space="preserve">    психические процессы,     </w:t>
            </w:r>
          </w:p>
          <w:p w:rsidR="00580965" w:rsidRPr="00A83D0D" w:rsidRDefault="00580965" w:rsidP="006B6BCC">
            <w:pPr>
              <w:tabs>
                <w:tab w:val="left" w:pos="653"/>
              </w:tabs>
              <w:jc w:val="both"/>
            </w:pPr>
            <w:r w:rsidRPr="00A83D0D">
              <w:t xml:space="preserve">    воспитание </w:t>
            </w:r>
            <w:proofErr w:type="gramStart"/>
            <w:r w:rsidRPr="00A83D0D">
              <w:t>нравственных</w:t>
            </w:r>
            <w:proofErr w:type="gramEnd"/>
            <w:r w:rsidRPr="00A83D0D">
              <w:t xml:space="preserve"> и     </w:t>
            </w:r>
          </w:p>
          <w:p w:rsidR="00580965" w:rsidRPr="00A83D0D" w:rsidRDefault="00580965" w:rsidP="006B6BCC">
            <w:pPr>
              <w:tabs>
                <w:tab w:val="left" w:pos="653"/>
              </w:tabs>
              <w:jc w:val="both"/>
            </w:pPr>
            <w:r w:rsidRPr="00A83D0D">
              <w:t xml:space="preserve">    волевых качеств.</w:t>
            </w:r>
          </w:p>
          <w:p w:rsidR="00580965" w:rsidRPr="00A83D0D" w:rsidRDefault="00580965" w:rsidP="006B6BCC">
            <w:pPr>
              <w:tabs>
                <w:tab w:val="left" w:pos="653"/>
              </w:tabs>
              <w:jc w:val="both"/>
            </w:pPr>
            <w:r w:rsidRPr="00A83D0D">
              <w:t xml:space="preserve">4) Соблюдать правила  </w:t>
            </w:r>
          </w:p>
          <w:p w:rsidR="00580965" w:rsidRPr="00A83D0D" w:rsidRDefault="00580965" w:rsidP="006B6BCC">
            <w:pPr>
              <w:tabs>
                <w:tab w:val="left" w:pos="653"/>
              </w:tabs>
              <w:jc w:val="both"/>
            </w:pPr>
            <w:r w:rsidRPr="00A83D0D">
              <w:t xml:space="preserve">    соревнований по   баскетболу.</w:t>
            </w:r>
          </w:p>
          <w:p w:rsidR="00580965" w:rsidRPr="00A83D0D" w:rsidRDefault="00580965" w:rsidP="006B6BCC"/>
        </w:tc>
      </w:tr>
      <w:tr w:rsidR="00A81F43" w:rsidRPr="00A83D0D" w:rsidTr="006B6BCC">
        <w:trPr>
          <w:trHeight w:val="843"/>
        </w:trPr>
        <w:tc>
          <w:tcPr>
            <w:tcW w:w="959" w:type="dxa"/>
          </w:tcPr>
          <w:p w:rsidR="00A81F43" w:rsidRPr="00A83D0D" w:rsidRDefault="00A81F43" w:rsidP="006B6BCC">
            <w:r>
              <w:t>5</w:t>
            </w:r>
          </w:p>
        </w:tc>
        <w:tc>
          <w:tcPr>
            <w:tcW w:w="1559" w:type="dxa"/>
          </w:tcPr>
          <w:p w:rsidR="00A81F43" w:rsidRPr="00A83D0D" w:rsidRDefault="00A81F43" w:rsidP="006B6BCC">
            <w:r>
              <w:t>Футбол</w:t>
            </w:r>
          </w:p>
        </w:tc>
        <w:tc>
          <w:tcPr>
            <w:tcW w:w="1985" w:type="dxa"/>
          </w:tcPr>
          <w:p w:rsidR="00A81F43" w:rsidRPr="00A83D0D" w:rsidRDefault="00A81F43" w:rsidP="006B6BCC"/>
        </w:tc>
        <w:tc>
          <w:tcPr>
            <w:tcW w:w="1590" w:type="dxa"/>
          </w:tcPr>
          <w:p w:rsidR="00A81F43" w:rsidRDefault="00A81F43" w:rsidP="006B6BCC">
            <w:r>
              <w:t>8</w:t>
            </w:r>
          </w:p>
        </w:tc>
        <w:tc>
          <w:tcPr>
            <w:tcW w:w="3938" w:type="dxa"/>
          </w:tcPr>
          <w:p w:rsidR="00A81F43" w:rsidRPr="00A83D0D" w:rsidRDefault="00A81F43" w:rsidP="00A81F43">
            <w:pPr>
              <w:tabs>
                <w:tab w:val="left" w:pos="662"/>
              </w:tabs>
              <w:jc w:val="both"/>
            </w:pPr>
            <w:r w:rsidRPr="00A83D0D">
              <w:t xml:space="preserve">1) Соблюдать правила безопасности </w:t>
            </w:r>
          </w:p>
          <w:p w:rsidR="00A81F43" w:rsidRPr="00A83D0D" w:rsidRDefault="005C554C" w:rsidP="00A81F43">
            <w:pPr>
              <w:tabs>
                <w:tab w:val="left" w:pos="662"/>
              </w:tabs>
              <w:jc w:val="both"/>
            </w:pPr>
            <w:r>
              <w:t xml:space="preserve">    на уроках футбола</w:t>
            </w:r>
            <w:r w:rsidR="00A81F43" w:rsidRPr="00A83D0D">
              <w:t>;</w:t>
            </w:r>
          </w:p>
          <w:p w:rsidR="00A81F43" w:rsidRPr="00A83D0D" w:rsidRDefault="00A81F43" w:rsidP="00A81F43">
            <w:pPr>
              <w:tabs>
                <w:tab w:val="left" w:pos="653"/>
              </w:tabs>
            </w:pPr>
            <w:r w:rsidRPr="00A83D0D">
              <w:t xml:space="preserve">2)Объяснять терминологию  </w:t>
            </w:r>
          </w:p>
          <w:p w:rsidR="00A81F43" w:rsidRPr="00A83D0D" w:rsidRDefault="005C554C" w:rsidP="00A81F43">
            <w:pPr>
              <w:tabs>
                <w:tab w:val="left" w:pos="653"/>
              </w:tabs>
            </w:pPr>
            <w:r>
              <w:t xml:space="preserve">    футбола</w:t>
            </w:r>
            <w:r w:rsidR="00A81F43" w:rsidRPr="00A83D0D">
              <w:t xml:space="preserve">,  технику владения </w:t>
            </w:r>
          </w:p>
          <w:p w:rsidR="00A81F43" w:rsidRPr="00A83D0D" w:rsidRDefault="00A81F43" w:rsidP="00A81F43">
            <w:pPr>
              <w:tabs>
                <w:tab w:val="left" w:pos="653"/>
              </w:tabs>
            </w:pPr>
            <w:r w:rsidRPr="00A83D0D">
              <w:t xml:space="preserve">    мячом, технику  перемещений, </w:t>
            </w:r>
          </w:p>
          <w:p w:rsidR="00A81F43" w:rsidRPr="00A83D0D" w:rsidRDefault="00A81F43" w:rsidP="00A81F43">
            <w:pPr>
              <w:tabs>
                <w:tab w:val="left" w:pos="653"/>
              </w:tabs>
            </w:pPr>
            <w:r w:rsidRPr="00A83D0D">
              <w:t xml:space="preserve">    индивидуальные,  групповые и </w:t>
            </w:r>
          </w:p>
          <w:p w:rsidR="00A81F43" w:rsidRPr="00A83D0D" w:rsidRDefault="00A81F43" w:rsidP="00A81F43">
            <w:pPr>
              <w:tabs>
                <w:tab w:val="left" w:pos="653"/>
              </w:tabs>
            </w:pPr>
            <w:r w:rsidRPr="00A83D0D">
              <w:t xml:space="preserve">    командные атакующие и </w:t>
            </w:r>
          </w:p>
          <w:p w:rsidR="00A81F43" w:rsidRPr="00A83D0D" w:rsidRDefault="00A81F43" w:rsidP="00A81F43">
            <w:pPr>
              <w:tabs>
                <w:tab w:val="left" w:pos="653"/>
              </w:tabs>
            </w:pPr>
            <w:r w:rsidRPr="00A83D0D">
              <w:t xml:space="preserve">    защитные тактические действия;</w:t>
            </w:r>
          </w:p>
          <w:p w:rsidR="00A81F43" w:rsidRPr="00A83D0D" w:rsidRDefault="00A81F43" w:rsidP="006B6BCC">
            <w:pPr>
              <w:tabs>
                <w:tab w:val="left" w:pos="662"/>
              </w:tabs>
              <w:jc w:val="both"/>
            </w:pPr>
          </w:p>
        </w:tc>
      </w:tr>
      <w:tr w:rsidR="00580965" w:rsidRPr="00A83D0D" w:rsidTr="006B6BCC">
        <w:trPr>
          <w:trHeight w:val="843"/>
        </w:trPr>
        <w:tc>
          <w:tcPr>
            <w:tcW w:w="959" w:type="dxa"/>
          </w:tcPr>
          <w:p w:rsidR="00580965" w:rsidRPr="00A83D0D" w:rsidRDefault="00A81F43" w:rsidP="006B6BCC">
            <w:r>
              <w:t>6</w:t>
            </w:r>
          </w:p>
        </w:tc>
        <w:tc>
          <w:tcPr>
            <w:tcW w:w="1559" w:type="dxa"/>
          </w:tcPr>
          <w:p w:rsidR="00580965" w:rsidRDefault="00580965" w:rsidP="006B6BCC">
            <w:r>
              <w:t xml:space="preserve">Легкая </w:t>
            </w:r>
          </w:p>
          <w:p w:rsidR="00580965" w:rsidRPr="00A83D0D" w:rsidRDefault="00580965" w:rsidP="006B6BCC">
            <w:r>
              <w:t>атлетика</w:t>
            </w:r>
          </w:p>
        </w:tc>
        <w:tc>
          <w:tcPr>
            <w:tcW w:w="1985" w:type="dxa"/>
          </w:tcPr>
          <w:p w:rsidR="00580965" w:rsidRPr="00A83D0D" w:rsidRDefault="00580965" w:rsidP="006B6BCC"/>
        </w:tc>
        <w:tc>
          <w:tcPr>
            <w:tcW w:w="1590" w:type="dxa"/>
          </w:tcPr>
          <w:p w:rsidR="00580965" w:rsidRDefault="00580965" w:rsidP="006B6BCC">
            <w:r>
              <w:t>11 часов</w:t>
            </w:r>
          </w:p>
        </w:tc>
        <w:tc>
          <w:tcPr>
            <w:tcW w:w="3938" w:type="dxa"/>
          </w:tcPr>
          <w:p w:rsidR="00580965" w:rsidRPr="00A83D0D" w:rsidRDefault="00580965" w:rsidP="006B6BCC">
            <w:pPr>
              <w:tabs>
                <w:tab w:val="left" w:pos="662"/>
              </w:tabs>
              <w:jc w:val="both"/>
            </w:pPr>
          </w:p>
        </w:tc>
      </w:tr>
      <w:tr w:rsidR="00580965" w:rsidRPr="00A83D0D" w:rsidTr="006B6BCC">
        <w:trPr>
          <w:trHeight w:val="843"/>
        </w:trPr>
        <w:tc>
          <w:tcPr>
            <w:tcW w:w="959" w:type="dxa"/>
          </w:tcPr>
          <w:p w:rsidR="00580965" w:rsidRDefault="00580965" w:rsidP="006B6BCC"/>
        </w:tc>
        <w:tc>
          <w:tcPr>
            <w:tcW w:w="1559" w:type="dxa"/>
          </w:tcPr>
          <w:p w:rsidR="00580965" w:rsidRPr="004601C4" w:rsidRDefault="00580965" w:rsidP="006B6BCC">
            <w:pPr>
              <w:rPr>
                <w:b/>
              </w:rPr>
            </w:pPr>
            <w:r w:rsidRPr="004601C4">
              <w:rPr>
                <w:b/>
              </w:rPr>
              <w:t>Итого:</w:t>
            </w:r>
          </w:p>
        </w:tc>
        <w:tc>
          <w:tcPr>
            <w:tcW w:w="1985" w:type="dxa"/>
          </w:tcPr>
          <w:p w:rsidR="00580965" w:rsidRPr="00A83D0D" w:rsidRDefault="00580965" w:rsidP="006B6BCC"/>
        </w:tc>
        <w:tc>
          <w:tcPr>
            <w:tcW w:w="1590" w:type="dxa"/>
          </w:tcPr>
          <w:p w:rsidR="00580965" w:rsidRDefault="00580965" w:rsidP="006B6BCC">
            <w:r>
              <w:t>68 часов</w:t>
            </w:r>
          </w:p>
        </w:tc>
        <w:tc>
          <w:tcPr>
            <w:tcW w:w="3938" w:type="dxa"/>
          </w:tcPr>
          <w:p w:rsidR="00580965" w:rsidRPr="00A83D0D" w:rsidRDefault="00580965" w:rsidP="006B6BCC">
            <w:pPr>
              <w:tabs>
                <w:tab w:val="left" w:pos="662"/>
              </w:tabs>
              <w:jc w:val="both"/>
            </w:pPr>
          </w:p>
        </w:tc>
      </w:tr>
    </w:tbl>
    <w:p w:rsidR="00580965" w:rsidRDefault="00580965" w:rsidP="004601C4">
      <w:pPr>
        <w:pStyle w:val="12"/>
        <w:spacing w:line="360" w:lineRule="auto"/>
        <w:ind w:left="0"/>
        <w:rPr>
          <w:rFonts w:ascii="Times New Roman" w:hAnsi="Times New Roman"/>
          <w:b/>
          <w:sz w:val="24"/>
          <w:szCs w:val="24"/>
        </w:rPr>
      </w:pPr>
    </w:p>
    <w:p w:rsidR="00580965" w:rsidRPr="00A83D0D" w:rsidRDefault="00580965" w:rsidP="006B6BCC">
      <w:pPr>
        <w:pStyle w:val="12"/>
        <w:spacing w:line="360" w:lineRule="auto"/>
        <w:ind w:left="180"/>
        <w:jc w:val="center"/>
        <w:rPr>
          <w:rFonts w:ascii="Times New Roman" w:hAnsi="Times New Roman"/>
          <w:b/>
          <w:sz w:val="24"/>
          <w:szCs w:val="24"/>
        </w:rPr>
      </w:pPr>
      <w:r w:rsidRPr="00A83D0D">
        <w:rPr>
          <w:rFonts w:ascii="Times New Roman" w:hAnsi="Times New Roman"/>
          <w:b/>
          <w:sz w:val="24"/>
          <w:szCs w:val="24"/>
        </w:rPr>
        <w:t>Национально-региональный компонент: 6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7427"/>
        <w:gridCol w:w="1067"/>
      </w:tblGrid>
      <w:tr w:rsidR="00580965" w:rsidRPr="00A83D0D" w:rsidTr="006B6BCC">
        <w:tc>
          <w:tcPr>
            <w:tcW w:w="107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b/>
                <w:iCs/>
                <w:sz w:val="24"/>
                <w:szCs w:val="24"/>
              </w:rPr>
            </w:pPr>
            <w:r w:rsidRPr="00A83D0D">
              <w:rPr>
                <w:rFonts w:ascii="Times New Roman" w:hAnsi="Times New Roman" w:cs="Times New Roman"/>
                <w:b/>
                <w:iCs/>
                <w:sz w:val="24"/>
                <w:szCs w:val="24"/>
              </w:rPr>
              <w:t>№</w:t>
            </w:r>
          </w:p>
        </w:tc>
        <w:tc>
          <w:tcPr>
            <w:tcW w:w="742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b/>
                <w:iCs/>
                <w:sz w:val="24"/>
                <w:szCs w:val="24"/>
              </w:rPr>
            </w:pPr>
            <w:r w:rsidRPr="00A83D0D">
              <w:rPr>
                <w:rFonts w:ascii="Times New Roman" w:hAnsi="Times New Roman" w:cs="Times New Roman"/>
                <w:b/>
                <w:iCs/>
                <w:sz w:val="24"/>
                <w:szCs w:val="24"/>
              </w:rPr>
              <w:t>Название тем</w:t>
            </w:r>
          </w:p>
        </w:tc>
        <w:tc>
          <w:tcPr>
            <w:tcW w:w="106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b/>
                <w:iCs/>
                <w:sz w:val="24"/>
                <w:szCs w:val="24"/>
              </w:rPr>
            </w:pPr>
            <w:r w:rsidRPr="00A83D0D">
              <w:rPr>
                <w:rFonts w:ascii="Times New Roman" w:hAnsi="Times New Roman" w:cs="Times New Roman"/>
                <w:b/>
                <w:iCs/>
                <w:sz w:val="24"/>
                <w:szCs w:val="24"/>
              </w:rPr>
              <w:t>Кол-во часов</w:t>
            </w:r>
          </w:p>
        </w:tc>
      </w:tr>
      <w:tr w:rsidR="00580965" w:rsidRPr="00A83D0D" w:rsidTr="006B6BCC">
        <w:tc>
          <w:tcPr>
            <w:tcW w:w="107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iCs/>
                <w:sz w:val="24"/>
                <w:szCs w:val="24"/>
              </w:rPr>
            </w:pPr>
            <w:r w:rsidRPr="00A83D0D">
              <w:rPr>
                <w:rFonts w:ascii="Times New Roman" w:hAnsi="Times New Roman" w:cs="Times New Roman"/>
                <w:iCs/>
                <w:sz w:val="24"/>
                <w:szCs w:val="24"/>
              </w:rPr>
              <w:t>1</w:t>
            </w:r>
          </w:p>
        </w:tc>
        <w:tc>
          <w:tcPr>
            <w:tcW w:w="742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iCs/>
                <w:sz w:val="24"/>
                <w:szCs w:val="24"/>
              </w:rPr>
            </w:pPr>
            <w:r w:rsidRPr="00A83D0D">
              <w:rPr>
                <w:rFonts w:ascii="Times New Roman" w:hAnsi="Times New Roman" w:cs="Times New Roman"/>
                <w:sz w:val="24"/>
                <w:szCs w:val="24"/>
              </w:rPr>
              <w:t>Калмыцкая игра « Серебряный пояс»</w:t>
            </w:r>
          </w:p>
        </w:tc>
        <w:tc>
          <w:tcPr>
            <w:tcW w:w="106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iCs/>
                <w:sz w:val="24"/>
                <w:szCs w:val="24"/>
              </w:rPr>
            </w:pPr>
            <w:r w:rsidRPr="00A83D0D">
              <w:rPr>
                <w:rFonts w:ascii="Times New Roman" w:hAnsi="Times New Roman" w:cs="Times New Roman"/>
                <w:iCs/>
                <w:sz w:val="24"/>
                <w:szCs w:val="24"/>
              </w:rPr>
              <w:t>1</w:t>
            </w:r>
          </w:p>
        </w:tc>
      </w:tr>
      <w:tr w:rsidR="00580965" w:rsidRPr="00A83D0D" w:rsidTr="006B6BCC">
        <w:tc>
          <w:tcPr>
            <w:tcW w:w="107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iCs/>
                <w:sz w:val="24"/>
                <w:szCs w:val="24"/>
              </w:rPr>
            </w:pPr>
            <w:r w:rsidRPr="00A83D0D">
              <w:rPr>
                <w:rFonts w:ascii="Times New Roman" w:hAnsi="Times New Roman" w:cs="Times New Roman"/>
                <w:iCs/>
                <w:sz w:val="24"/>
                <w:szCs w:val="24"/>
              </w:rPr>
              <w:t>2</w:t>
            </w:r>
          </w:p>
        </w:tc>
        <w:tc>
          <w:tcPr>
            <w:tcW w:w="742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iCs/>
                <w:sz w:val="24"/>
                <w:szCs w:val="24"/>
              </w:rPr>
            </w:pPr>
            <w:r w:rsidRPr="00A83D0D">
              <w:rPr>
                <w:rFonts w:ascii="Times New Roman" w:hAnsi="Times New Roman" w:cs="Times New Roman"/>
                <w:sz w:val="24"/>
                <w:szCs w:val="24"/>
              </w:rPr>
              <w:t xml:space="preserve">Калмыцкая игра « </w:t>
            </w:r>
            <w:proofErr w:type="spellStart"/>
            <w:r w:rsidRPr="00A83D0D">
              <w:rPr>
                <w:rFonts w:ascii="Times New Roman" w:hAnsi="Times New Roman" w:cs="Times New Roman"/>
                <w:sz w:val="24"/>
                <w:szCs w:val="24"/>
              </w:rPr>
              <w:t>Альчики</w:t>
            </w:r>
            <w:proofErr w:type="spellEnd"/>
            <w:r w:rsidRPr="00A83D0D">
              <w:rPr>
                <w:rFonts w:ascii="Times New Roman" w:hAnsi="Times New Roman" w:cs="Times New Roman"/>
                <w:sz w:val="24"/>
                <w:szCs w:val="24"/>
              </w:rPr>
              <w:t>»</w:t>
            </w:r>
          </w:p>
        </w:tc>
        <w:tc>
          <w:tcPr>
            <w:tcW w:w="106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iCs/>
                <w:sz w:val="24"/>
                <w:szCs w:val="24"/>
              </w:rPr>
            </w:pPr>
            <w:r w:rsidRPr="00A83D0D">
              <w:rPr>
                <w:rFonts w:ascii="Times New Roman" w:hAnsi="Times New Roman" w:cs="Times New Roman"/>
                <w:iCs/>
                <w:sz w:val="24"/>
                <w:szCs w:val="24"/>
              </w:rPr>
              <w:t>1</w:t>
            </w:r>
          </w:p>
        </w:tc>
      </w:tr>
      <w:tr w:rsidR="00580965" w:rsidRPr="00A83D0D" w:rsidTr="006B6BCC">
        <w:tc>
          <w:tcPr>
            <w:tcW w:w="107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iCs/>
                <w:sz w:val="24"/>
                <w:szCs w:val="24"/>
              </w:rPr>
            </w:pPr>
            <w:r w:rsidRPr="00A83D0D">
              <w:rPr>
                <w:rFonts w:ascii="Times New Roman" w:hAnsi="Times New Roman" w:cs="Times New Roman"/>
                <w:iCs/>
                <w:sz w:val="24"/>
                <w:szCs w:val="24"/>
              </w:rPr>
              <w:t>3</w:t>
            </w:r>
          </w:p>
        </w:tc>
        <w:tc>
          <w:tcPr>
            <w:tcW w:w="742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iCs/>
                <w:sz w:val="24"/>
                <w:szCs w:val="24"/>
              </w:rPr>
            </w:pPr>
            <w:r w:rsidRPr="00A83D0D">
              <w:rPr>
                <w:rFonts w:ascii="Times New Roman" w:hAnsi="Times New Roman" w:cs="Times New Roman"/>
                <w:sz w:val="24"/>
                <w:szCs w:val="24"/>
              </w:rPr>
              <w:t>Калмыцкая игра « Кружиться вокруг колышка»»</w:t>
            </w:r>
          </w:p>
        </w:tc>
        <w:tc>
          <w:tcPr>
            <w:tcW w:w="106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iCs/>
                <w:sz w:val="24"/>
                <w:szCs w:val="24"/>
              </w:rPr>
            </w:pPr>
            <w:r w:rsidRPr="00A83D0D">
              <w:rPr>
                <w:rFonts w:ascii="Times New Roman" w:hAnsi="Times New Roman" w:cs="Times New Roman"/>
                <w:iCs/>
                <w:sz w:val="24"/>
                <w:szCs w:val="24"/>
              </w:rPr>
              <w:t>1</w:t>
            </w:r>
          </w:p>
        </w:tc>
      </w:tr>
      <w:tr w:rsidR="00580965" w:rsidRPr="00A83D0D" w:rsidTr="006B6BCC">
        <w:tc>
          <w:tcPr>
            <w:tcW w:w="107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iCs/>
                <w:sz w:val="24"/>
                <w:szCs w:val="24"/>
              </w:rPr>
            </w:pPr>
            <w:r w:rsidRPr="00A83D0D">
              <w:rPr>
                <w:rFonts w:ascii="Times New Roman" w:hAnsi="Times New Roman" w:cs="Times New Roman"/>
                <w:iCs/>
                <w:sz w:val="24"/>
                <w:szCs w:val="24"/>
              </w:rPr>
              <w:t>4</w:t>
            </w:r>
          </w:p>
        </w:tc>
        <w:tc>
          <w:tcPr>
            <w:tcW w:w="742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iCs/>
                <w:sz w:val="24"/>
                <w:szCs w:val="24"/>
              </w:rPr>
            </w:pPr>
            <w:r w:rsidRPr="00A83D0D">
              <w:rPr>
                <w:rFonts w:ascii="Times New Roman" w:hAnsi="Times New Roman" w:cs="Times New Roman"/>
                <w:sz w:val="24"/>
                <w:szCs w:val="24"/>
              </w:rPr>
              <w:t>Калмыцкая игра « Забрасывание белого мяча»</w:t>
            </w:r>
          </w:p>
        </w:tc>
        <w:tc>
          <w:tcPr>
            <w:tcW w:w="106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iCs/>
                <w:sz w:val="24"/>
                <w:szCs w:val="24"/>
              </w:rPr>
            </w:pPr>
            <w:r w:rsidRPr="00A83D0D">
              <w:rPr>
                <w:rFonts w:ascii="Times New Roman" w:hAnsi="Times New Roman" w:cs="Times New Roman"/>
                <w:iCs/>
                <w:sz w:val="24"/>
                <w:szCs w:val="24"/>
              </w:rPr>
              <w:t>1</w:t>
            </w:r>
          </w:p>
        </w:tc>
      </w:tr>
      <w:tr w:rsidR="00580965" w:rsidRPr="00A83D0D" w:rsidTr="006B6BCC">
        <w:tc>
          <w:tcPr>
            <w:tcW w:w="107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iCs/>
                <w:sz w:val="24"/>
                <w:szCs w:val="24"/>
              </w:rPr>
            </w:pPr>
            <w:r w:rsidRPr="00A83D0D">
              <w:rPr>
                <w:rFonts w:ascii="Times New Roman" w:hAnsi="Times New Roman" w:cs="Times New Roman"/>
                <w:iCs/>
                <w:sz w:val="24"/>
                <w:szCs w:val="24"/>
              </w:rPr>
              <w:t>5</w:t>
            </w:r>
          </w:p>
        </w:tc>
        <w:tc>
          <w:tcPr>
            <w:tcW w:w="742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iCs/>
                <w:sz w:val="24"/>
                <w:szCs w:val="24"/>
              </w:rPr>
            </w:pPr>
            <w:r w:rsidRPr="00A83D0D">
              <w:rPr>
                <w:rFonts w:ascii="Times New Roman" w:hAnsi="Times New Roman" w:cs="Times New Roman"/>
                <w:sz w:val="24"/>
                <w:szCs w:val="24"/>
              </w:rPr>
              <w:t>Эстафеты с применение предметов, которые используются калмы</w:t>
            </w:r>
            <w:r w:rsidRPr="00A83D0D">
              <w:rPr>
                <w:rFonts w:ascii="Times New Roman" w:hAnsi="Times New Roman" w:cs="Times New Roman"/>
                <w:sz w:val="24"/>
                <w:szCs w:val="24"/>
              </w:rPr>
              <w:t>ц</w:t>
            </w:r>
            <w:r w:rsidRPr="00A83D0D">
              <w:rPr>
                <w:rFonts w:ascii="Times New Roman" w:hAnsi="Times New Roman" w:cs="Times New Roman"/>
                <w:sz w:val="24"/>
                <w:szCs w:val="24"/>
              </w:rPr>
              <w:t xml:space="preserve">ких </w:t>
            </w:r>
            <w:proofErr w:type="gramStart"/>
            <w:r w:rsidRPr="00A83D0D">
              <w:rPr>
                <w:rFonts w:ascii="Times New Roman" w:hAnsi="Times New Roman" w:cs="Times New Roman"/>
                <w:sz w:val="24"/>
                <w:szCs w:val="24"/>
              </w:rPr>
              <w:t>играх</w:t>
            </w:r>
            <w:proofErr w:type="gramEnd"/>
            <w:r w:rsidRPr="00A83D0D">
              <w:rPr>
                <w:rFonts w:ascii="Times New Roman" w:hAnsi="Times New Roman" w:cs="Times New Roman"/>
                <w:sz w:val="24"/>
                <w:szCs w:val="24"/>
              </w:rPr>
              <w:t>.</w:t>
            </w:r>
          </w:p>
        </w:tc>
        <w:tc>
          <w:tcPr>
            <w:tcW w:w="106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iCs/>
                <w:sz w:val="24"/>
                <w:szCs w:val="24"/>
              </w:rPr>
            </w:pPr>
            <w:r w:rsidRPr="00A83D0D">
              <w:rPr>
                <w:rFonts w:ascii="Times New Roman" w:hAnsi="Times New Roman" w:cs="Times New Roman"/>
                <w:iCs/>
                <w:sz w:val="24"/>
                <w:szCs w:val="24"/>
              </w:rPr>
              <w:t>1</w:t>
            </w:r>
          </w:p>
        </w:tc>
      </w:tr>
      <w:tr w:rsidR="00580965" w:rsidRPr="00A83D0D" w:rsidTr="006B6BCC">
        <w:tc>
          <w:tcPr>
            <w:tcW w:w="107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iCs/>
                <w:sz w:val="24"/>
                <w:szCs w:val="24"/>
              </w:rPr>
            </w:pPr>
            <w:r w:rsidRPr="00A83D0D">
              <w:rPr>
                <w:rFonts w:ascii="Times New Roman" w:hAnsi="Times New Roman" w:cs="Times New Roman"/>
                <w:iCs/>
                <w:sz w:val="24"/>
                <w:szCs w:val="24"/>
              </w:rPr>
              <w:t>6</w:t>
            </w:r>
          </w:p>
        </w:tc>
        <w:tc>
          <w:tcPr>
            <w:tcW w:w="742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sz w:val="24"/>
                <w:szCs w:val="24"/>
              </w:rPr>
            </w:pPr>
            <w:r w:rsidRPr="00A83D0D">
              <w:rPr>
                <w:rFonts w:ascii="Times New Roman" w:hAnsi="Times New Roman" w:cs="Times New Roman"/>
                <w:sz w:val="24"/>
                <w:szCs w:val="24"/>
              </w:rPr>
              <w:t>Калмыцкая игра: «Метание белого мяча».</w:t>
            </w:r>
          </w:p>
        </w:tc>
        <w:tc>
          <w:tcPr>
            <w:tcW w:w="1067" w:type="dxa"/>
          </w:tcPr>
          <w:p w:rsidR="00580965" w:rsidRPr="00A83D0D" w:rsidRDefault="00580965" w:rsidP="006B6BCC">
            <w:pPr>
              <w:pStyle w:val="21"/>
              <w:spacing w:before="0" w:beforeAutospacing="0" w:after="0" w:afterAutospacing="0" w:line="360" w:lineRule="auto"/>
              <w:jc w:val="both"/>
              <w:rPr>
                <w:rFonts w:ascii="Times New Roman" w:hAnsi="Times New Roman" w:cs="Times New Roman"/>
                <w:iCs/>
                <w:sz w:val="24"/>
                <w:szCs w:val="24"/>
              </w:rPr>
            </w:pPr>
            <w:r w:rsidRPr="00A83D0D">
              <w:rPr>
                <w:rFonts w:ascii="Times New Roman" w:hAnsi="Times New Roman" w:cs="Times New Roman"/>
                <w:iCs/>
                <w:sz w:val="24"/>
                <w:szCs w:val="24"/>
              </w:rPr>
              <w:t>1</w:t>
            </w:r>
          </w:p>
        </w:tc>
      </w:tr>
    </w:tbl>
    <w:p w:rsidR="00580965" w:rsidRPr="00A83D0D" w:rsidRDefault="00580965" w:rsidP="006B6BCC">
      <w:pPr>
        <w:rPr>
          <w:b/>
        </w:rPr>
      </w:pPr>
    </w:p>
    <w:p w:rsidR="00580965" w:rsidRDefault="00580965" w:rsidP="006B6BCC">
      <w:pPr>
        <w:jc w:val="center"/>
        <w:rPr>
          <w:b/>
          <w:sz w:val="28"/>
          <w:szCs w:val="28"/>
        </w:rPr>
      </w:pPr>
    </w:p>
    <w:p w:rsidR="00580965" w:rsidRDefault="00580965" w:rsidP="006B6BCC">
      <w:pPr>
        <w:rPr>
          <w:b/>
          <w:sz w:val="28"/>
          <w:szCs w:val="28"/>
        </w:rPr>
      </w:pPr>
    </w:p>
    <w:p w:rsidR="00580965" w:rsidRDefault="00580965" w:rsidP="006B6BCC">
      <w:pPr>
        <w:jc w:val="center"/>
        <w:rPr>
          <w:b/>
          <w:sz w:val="28"/>
          <w:szCs w:val="28"/>
        </w:rPr>
      </w:pPr>
    </w:p>
    <w:p w:rsidR="00580965" w:rsidRDefault="00580965" w:rsidP="000910E6"/>
    <w:p w:rsidR="00580965" w:rsidRDefault="00580965" w:rsidP="000910E6"/>
    <w:p w:rsidR="00580965" w:rsidRDefault="00580965" w:rsidP="000910E6"/>
    <w:p w:rsidR="00580965" w:rsidRDefault="00580965" w:rsidP="000910E6"/>
    <w:p w:rsidR="00580965" w:rsidRDefault="00580965" w:rsidP="000910E6"/>
    <w:p w:rsidR="00580965" w:rsidRDefault="00580965" w:rsidP="00C460B6">
      <w:pPr>
        <w:jc w:val="center"/>
        <w:rPr>
          <w:b/>
          <w:sz w:val="28"/>
          <w:szCs w:val="28"/>
        </w:rPr>
      </w:pPr>
    </w:p>
    <w:p w:rsidR="00580965" w:rsidRDefault="00580965">
      <w:pPr>
        <w:spacing w:after="200" w:line="276" w:lineRule="auto"/>
        <w:rPr>
          <w:b/>
          <w:sz w:val="28"/>
          <w:szCs w:val="28"/>
        </w:rPr>
      </w:pPr>
      <w:r>
        <w:rPr>
          <w:b/>
          <w:sz w:val="28"/>
          <w:szCs w:val="28"/>
        </w:rPr>
        <w:br w:type="page"/>
      </w:r>
    </w:p>
    <w:p w:rsidR="000D036D" w:rsidRPr="00C226F2" w:rsidRDefault="000D036D" w:rsidP="000D036D">
      <w:pPr>
        <w:jc w:val="center"/>
        <w:rPr>
          <w:b/>
          <w:bCs/>
          <w:i/>
          <w:iCs/>
          <w:sz w:val="28"/>
          <w:szCs w:val="28"/>
        </w:rPr>
      </w:pPr>
      <w:r w:rsidRPr="00C226F2">
        <w:rPr>
          <w:b/>
          <w:bCs/>
          <w:i/>
          <w:iCs/>
          <w:sz w:val="28"/>
          <w:szCs w:val="28"/>
        </w:rPr>
        <w:t>тематическое планирование по фи</w:t>
      </w:r>
      <w:r>
        <w:rPr>
          <w:b/>
          <w:bCs/>
          <w:i/>
          <w:iCs/>
          <w:sz w:val="28"/>
          <w:szCs w:val="28"/>
        </w:rPr>
        <w:t>зической культуре для учащихся 11</w:t>
      </w:r>
      <w:r w:rsidRPr="00C226F2">
        <w:rPr>
          <w:b/>
          <w:bCs/>
          <w:i/>
          <w:iCs/>
          <w:sz w:val="28"/>
          <w:szCs w:val="28"/>
        </w:rPr>
        <w:t xml:space="preserve"> кла</w:t>
      </w:r>
      <w:r>
        <w:rPr>
          <w:b/>
          <w:bCs/>
          <w:i/>
          <w:iCs/>
          <w:sz w:val="28"/>
          <w:szCs w:val="28"/>
        </w:rPr>
        <w:t xml:space="preserve">сса – 2 </w:t>
      </w:r>
      <w:r w:rsidRPr="00C226F2">
        <w:rPr>
          <w:b/>
          <w:bCs/>
          <w:i/>
          <w:iCs/>
          <w:sz w:val="28"/>
          <w:szCs w:val="28"/>
        </w:rPr>
        <w:t xml:space="preserve"> часа в неделю.</w:t>
      </w:r>
    </w:p>
    <w:p w:rsidR="000D036D" w:rsidRPr="00C226F2" w:rsidRDefault="000D036D" w:rsidP="000D036D">
      <w:pPr>
        <w:jc w:val="center"/>
        <w:rPr>
          <w:b/>
          <w:bCs/>
          <w:i/>
          <w:iCs/>
          <w:sz w:val="28"/>
          <w:szCs w:val="28"/>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2"/>
        <w:gridCol w:w="6069"/>
        <w:gridCol w:w="1276"/>
        <w:gridCol w:w="1701"/>
      </w:tblGrid>
      <w:tr w:rsidR="000D036D" w:rsidRPr="00956139" w:rsidTr="00460734">
        <w:trPr>
          <w:trHeight w:val="424"/>
        </w:trPr>
        <w:tc>
          <w:tcPr>
            <w:tcW w:w="1302" w:type="dxa"/>
            <w:vMerge w:val="restart"/>
            <w:vAlign w:val="center"/>
          </w:tcPr>
          <w:p w:rsidR="000D036D" w:rsidRPr="00956139" w:rsidRDefault="000D036D" w:rsidP="00460734">
            <w:pPr>
              <w:rPr>
                <w:b/>
                <w:bCs/>
              </w:rPr>
            </w:pPr>
            <w:r w:rsidRPr="00956139">
              <w:rPr>
                <w:b/>
                <w:bCs/>
              </w:rPr>
              <w:t>№</w:t>
            </w:r>
          </w:p>
          <w:p w:rsidR="000D036D" w:rsidRPr="00956139" w:rsidRDefault="000D036D" w:rsidP="00460734">
            <w:pPr>
              <w:jc w:val="center"/>
              <w:rPr>
                <w:b/>
                <w:bCs/>
              </w:rPr>
            </w:pPr>
            <w:r w:rsidRPr="00956139">
              <w:rPr>
                <w:b/>
                <w:bCs/>
              </w:rPr>
              <w:t>Урока</w:t>
            </w:r>
          </w:p>
        </w:tc>
        <w:tc>
          <w:tcPr>
            <w:tcW w:w="6069" w:type="dxa"/>
            <w:vMerge w:val="restart"/>
          </w:tcPr>
          <w:p w:rsidR="000D036D" w:rsidRPr="00956139" w:rsidRDefault="000D036D" w:rsidP="00460734">
            <w:pPr>
              <w:rPr>
                <w:b/>
                <w:bCs/>
              </w:rPr>
            </w:pPr>
          </w:p>
          <w:p w:rsidR="000D036D" w:rsidRPr="00956139" w:rsidRDefault="000D036D" w:rsidP="00460734">
            <w:pPr>
              <w:jc w:val="center"/>
              <w:rPr>
                <w:b/>
                <w:bCs/>
              </w:rPr>
            </w:pPr>
            <w:r w:rsidRPr="00956139">
              <w:rPr>
                <w:b/>
                <w:bCs/>
              </w:rPr>
              <w:t>Тема</w:t>
            </w:r>
          </w:p>
          <w:p w:rsidR="000D036D" w:rsidRPr="00956139" w:rsidRDefault="000D036D" w:rsidP="00460734">
            <w:pPr>
              <w:jc w:val="center"/>
              <w:rPr>
                <w:b/>
                <w:bCs/>
              </w:rPr>
            </w:pPr>
            <w:r w:rsidRPr="00956139">
              <w:rPr>
                <w:b/>
                <w:bCs/>
              </w:rPr>
              <w:t>Урока</w:t>
            </w:r>
          </w:p>
        </w:tc>
        <w:tc>
          <w:tcPr>
            <w:tcW w:w="1276" w:type="dxa"/>
            <w:vMerge w:val="restart"/>
            <w:vAlign w:val="center"/>
          </w:tcPr>
          <w:p w:rsidR="000D036D" w:rsidRPr="00956139" w:rsidRDefault="000D036D" w:rsidP="00460734">
            <w:pPr>
              <w:jc w:val="center"/>
              <w:rPr>
                <w:b/>
                <w:bCs/>
              </w:rPr>
            </w:pPr>
            <w:r w:rsidRPr="00956139">
              <w:rPr>
                <w:b/>
                <w:bCs/>
              </w:rPr>
              <w:t xml:space="preserve">Кол – </w:t>
            </w:r>
            <w:proofErr w:type="gramStart"/>
            <w:r w:rsidRPr="00956139">
              <w:rPr>
                <w:b/>
                <w:bCs/>
              </w:rPr>
              <w:t>во</w:t>
            </w:r>
            <w:proofErr w:type="gramEnd"/>
          </w:p>
          <w:p w:rsidR="000D036D" w:rsidRPr="00956139" w:rsidRDefault="000D036D" w:rsidP="00460734">
            <w:pPr>
              <w:jc w:val="center"/>
              <w:rPr>
                <w:b/>
                <w:bCs/>
              </w:rPr>
            </w:pPr>
            <w:r w:rsidRPr="00956139">
              <w:rPr>
                <w:b/>
                <w:bCs/>
              </w:rPr>
              <w:t>Часов</w:t>
            </w:r>
          </w:p>
        </w:tc>
        <w:tc>
          <w:tcPr>
            <w:tcW w:w="1701" w:type="dxa"/>
            <w:vMerge w:val="restart"/>
          </w:tcPr>
          <w:p w:rsidR="000D036D" w:rsidRPr="00956139" w:rsidRDefault="000D036D" w:rsidP="00460734">
            <w:pPr>
              <w:jc w:val="center"/>
              <w:rPr>
                <w:b/>
                <w:bCs/>
              </w:rPr>
            </w:pPr>
            <w:r w:rsidRPr="00956139">
              <w:rPr>
                <w:b/>
                <w:bCs/>
              </w:rPr>
              <w:t>Дата</w:t>
            </w:r>
          </w:p>
        </w:tc>
      </w:tr>
      <w:tr w:rsidR="000D036D" w:rsidRPr="00956139" w:rsidTr="00460734">
        <w:trPr>
          <w:trHeight w:val="660"/>
        </w:trPr>
        <w:tc>
          <w:tcPr>
            <w:tcW w:w="1302" w:type="dxa"/>
            <w:vMerge/>
            <w:vAlign w:val="center"/>
          </w:tcPr>
          <w:p w:rsidR="000D036D" w:rsidRPr="00956139" w:rsidRDefault="000D036D" w:rsidP="00460734">
            <w:pPr>
              <w:jc w:val="center"/>
              <w:rPr>
                <w:b/>
                <w:bCs/>
              </w:rPr>
            </w:pPr>
          </w:p>
        </w:tc>
        <w:tc>
          <w:tcPr>
            <w:tcW w:w="6069" w:type="dxa"/>
            <w:vMerge/>
          </w:tcPr>
          <w:p w:rsidR="000D036D" w:rsidRPr="00956139" w:rsidRDefault="000D036D" w:rsidP="00460734">
            <w:pPr>
              <w:rPr>
                <w:b/>
                <w:bCs/>
              </w:rPr>
            </w:pPr>
          </w:p>
        </w:tc>
        <w:tc>
          <w:tcPr>
            <w:tcW w:w="1276" w:type="dxa"/>
            <w:vMerge/>
            <w:vAlign w:val="center"/>
          </w:tcPr>
          <w:p w:rsidR="000D036D" w:rsidRPr="00956139" w:rsidRDefault="000D036D" w:rsidP="00460734">
            <w:pPr>
              <w:jc w:val="center"/>
              <w:rPr>
                <w:b/>
                <w:bCs/>
              </w:rPr>
            </w:pPr>
          </w:p>
        </w:tc>
        <w:tc>
          <w:tcPr>
            <w:tcW w:w="1701" w:type="dxa"/>
            <w:vMerge/>
          </w:tcPr>
          <w:p w:rsidR="000D036D" w:rsidRPr="00956139" w:rsidRDefault="000D036D" w:rsidP="00460734">
            <w:pPr>
              <w:jc w:val="center"/>
              <w:rPr>
                <w:b/>
                <w:bCs/>
              </w:rPr>
            </w:pPr>
          </w:p>
        </w:tc>
      </w:tr>
      <w:tr w:rsidR="000D036D" w:rsidRPr="00956139" w:rsidTr="00460734">
        <w:trPr>
          <w:trHeight w:val="660"/>
        </w:trPr>
        <w:tc>
          <w:tcPr>
            <w:tcW w:w="10348" w:type="dxa"/>
            <w:gridSpan w:val="4"/>
            <w:vAlign w:val="center"/>
          </w:tcPr>
          <w:p w:rsidR="000D036D" w:rsidRPr="00956139" w:rsidRDefault="000D036D" w:rsidP="00460734">
            <w:pPr>
              <w:jc w:val="center"/>
              <w:rPr>
                <w:b/>
              </w:rPr>
            </w:pPr>
            <w:r w:rsidRPr="00956139">
              <w:rPr>
                <w:b/>
              </w:rPr>
              <w:t>Легкая атлетика – 15 часов</w:t>
            </w:r>
          </w:p>
        </w:tc>
      </w:tr>
      <w:tr w:rsidR="000D036D" w:rsidRPr="00956139" w:rsidTr="00460734">
        <w:trPr>
          <w:trHeight w:val="303"/>
        </w:trPr>
        <w:tc>
          <w:tcPr>
            <w:tcW w:w="1302" w:type="dxa"/>
            <w:vAlign w:val="center"/>
          </w:tcPr>
          <w:p w:rsidR="000D036D" w:rsidRPr="00956139" w:rsidRDefault="000D036D" w:rsidP="00460734">
            <w:pPr>
              <w:jc w:val="center"/>
            </w:pPr>
            <w:r w:rsidRPr="00956139">
              <w:t>1</w:t>
            </w:r>
          </w:p>
        </w:tc>
        <w:tc>
          <w:tcPr>
            <w:tcW w:w="6069" w:type="dxa"/>
          </w:tcPr>
          <w:p w:rsidR="000D036D" w:rsidRPr="00956139" w:rsidRDefault="000D036D" w:rsidP="00460734">
            <w:r w:rsidRPr="00956139">
              <w:t xml:space="preserve">Техника безопасности на уроках легкой атлетики. </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jc w:val="center"/>
            </w:pPr>
          </w:p>
        </w:tc>
      </w:tr>
      <w:tr w:rsidR="000D036D" w:rsidRPr="00956139" w:rsidTr="00460734">
        <w:trPr>
          <w:trHeight w:val="203"/>
        </w:trPr>
        <w:tc>
          <w:tcPr>
            <w:tcW w:w="1302" w:type="dxa"/>
            <w:vAlign w:val="center"/>
          </w:tcPr>
          <w:p w:rsidR="000D036D" w:rsidRPr="00956139" w:rsidRDefault="000D036D" w:rsidP="00460734">
            <w:pPr>
              <w:jc w:val="center"/>
            </w:pPr>
            <w:r w:rsidRPr="00956139">
              <w:t>2</w:t>
            </w:r>
          </w:p>
        </w:tc>
        <w:tc>
          <w:tcPr>
            <w:tcW w:w="6069" w:type="dxa"/>
          </w:tcPr>
          <w:p w:rsidR="000D036D" w:rsidRPr="00956139" w:rsidRDefault="000D036D" w:rsidP="00460734">
            <w:r w:rsidRPr="00956139">
              <w:t>Обучение технике низкого старта. Стартовый разгон.</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3</w:t>
            </w:r>
          </w:p>
        </w:tc>
        <w:tc>
          <w:tcPr>
            <w:tcW w:w="6069" w:type="dxa"/>
          </w:tcPr>
          <w:p w:rsidR="000D036D" w:rsidRPr="00956139" w:rsidRDefault="000D036D" w:rsidP="00460734">
            <w:pPr>
              <w:rPr>
                <w:color w:val="000000"/>
              </w:rPr>
            </w:pPr>
            <w:r w:rsidRPr="00956139">
              <w:t xml:space="preserve">Совершенствование низкого старта. </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4</w:t>
            </w:r>
          </w:p>
        </w:tc>
        <w:tc>
          <w:tcPr>
            <w:tcW w:w="6069" w:type="dxa"/>
          </w:tcPr>
          <w:p w:rsidR="000D036D" w:rsidRPr="00956139" w:rsidRDefault="000D036D" w:rsidP="00460734">
            <w:pPr>
              <w:rPr>
                <w:color w:val="000000"/>
              </w:rPr>
            </w:pPr>
            <w:r w:rsidRPr="00956139">
              <w:t>Совершенствование техники финиширования.</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5</w:t>
            </w:r>
          </w:p>
        </w:tc>
        <w:tc>
          <w:tcPr>
            <w:tcW w:w="6069" w:type="dxa"/>
          </w:tcPr>
          <w:p w:rsidR="000D036D" w:rsidRPr="00956139" w:rsidRDefault="000D036D" w:rsidP="00460734">
            <w:pPr>
              <w:rPr>
                <w:color w:val="000000"/>
              </w:rPr>
            </w:pPr>
            <w:r w:rsidRPr="00956139">
              <w:t>Развитие скоростных способностей. Бег на результат (</w:t>
            </w:r>
            <w:smartTag w:uri="urn:schemas-microsoft-com:office:smarttags" w:element="metricconverter">
              <w:smartTagPr>
                <w:attr w:name="ProductID" w:val="100 м"/>
              </w:smartTagPr>
              <w:r w:rsidRPr="00956139">
                <w:t>100 м</w:t>
              </w:r>
            </w:smartTag>
            <w:r w:rsidRPr="00956139">
              <w:t>)</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6</w:t>
            </w:r>
          </w:p>
        </w:tc>
        <w:tc>
          <w:tcPr>
            <w:tcW w:w="6069" w:type="dxa"/>
          </w:tcPr>
          <w:p w:rsidR="000D036D" w:rsidRPr="00956139" w:rsidRDefault="000D036D" w:rsidP="00460734">
            <w:pPr>
              <w:rPr>
                <w:color w:val="000000"/>
              </w:rPr>
            </w:pPr>
            <w:r w:rsidRPr="00956139">
              <w:t>Прыжок в длину способом «прогнувшись».</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7</w:t>
            </w:r>
          </w:p>
        </w:tc>
        <w:tc>
          <w:tcPr>
            <w:tcW w:w="6069" w:type="dxa"/>
          </w:tcPr>
          <w:p w:rsidR="000D036D" w:rsidRPr="00956139" w:rsidRDefault="000D036D" w:rsidP="00460734">
            <w:pPr>
              <w:rPr>
                <w:color w:val="000000"/>
              </w:rPr>
            </w:pPr>
            <w:r w:rsidRPr="00956139">
              <w:t>Развитие скоростно-силовых качеств.</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8</w:t>
            </w:r>
          </w:p>
        </w:tc>
        <w:tc>
          <w:tcPr>
            <w:tcW w:w="6069" w:type="dxa"/>
          </w:tcPr>
          <w:p w:rsidR="000D036D" w:rsidRPr="00956139" w:rsidRDefault="000D036D" w:rsidP="00460734">
            <w:pPr>
              <w:rPr>
                <w:color w:val="000000"/>
              </w:rPr>
            </w:pPr>
            <w:r w:rsidRPr="00956139">
              <w:t>Прыжок в длину на результат.</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9</w:t>
            </w:r>
          </w:p>
        </w:tc>
        <w:tc>
          <w:tcPr>
            <w:tcW w:w="6069" w:type="dxa"/>
          </w:tcPr>
          <w:p w:rsidR="000D036D" w:rsidRPr="00956139" w:rsidRDefault="000D036D" w:rsidP="00460734">
            <w:r w:rsidRPr="00956139">
              <w:t>Метание мяча на дальность.</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10</w:t>
            </w:r>
          </w:p>
        </w:tc>
        <w:tc>
          <w:tcPr>
            <w:tcW w:w="6069" w:type="dxa"/>
          </w:tcPr>
          <w:p w:rsidR="000D036D" w:rsidRPr="00956139" w:rsidRDefault="000D036D" w:rsidP="00460734">
            <w:r w:rsidRPr="00956139">
              <w:t>Метание гранаты из различных положений.</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11</w:t>
            </w:r>
          </w:p>
        </w:tc>
        <w:tc>
          <w:tcPr>
            <w:tcW w:w="6069" w:type="dxa"/>
          </w:tcPr>
          <w:p w:rsidR="000D036D" w:rsidRPr="00956139" w:rsidRDefault="000D036D" w:rsidP="00460734">
            <w:r w:rsidRPr="00956139">
              <w:t>Бег по пересеченной местности.</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12</w:t>
            </w:r>
          </w:p>
        </w:tc>
        <w:tc>
          <w:tcPr>
            <w:tcW w:w="6069" w:type="dxa"/>
          </w:tcPr>
          <w:p w:rsidR="000D036D" w:rsidRPr="00956139" w:rsidRDefault="000D036D" w:rsidP="00460734">
            <w:r w:rsidRPr="00956139">
              <w:t>Развитие выносливости.</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13</w:t>
            </w:r>
          </w:p>
        </w:tc>
        <w:tc>
          <w:tcPr>
            <w:tcW w:w="6069" w:type="dxa"/>
          </w:tcPr>
          <w:p w:rsidR="000D036D" w:rsidRPr="00956139" w:rsidRDefault="000D036D" w:rsidP="00460734">
            <w:r w:rsidRPr="00956139">
              <w:t>Преодоление горизонтальных и вертикальных препя</w:t>
            </w:r>
            <w:r w:rsidRPr="00956139">
              <w:t>т</w:t>
            </w:r>
            <w:r w:rsidRPr="00956139">
              <w:t>ствий.</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14</w:t>
            </w:r>
          </w:p>
        </w:tc>
        <w:tc>
          <w:tcPr>
            <w:tcW w:w="6069" w:type="dxa"/>
          </w:tcPr>
          <w:p w:rsidR="000D036D" w:rsidRPr="00956139" w:rsidRDefault="000D036D" w:rsidP="00460734">
            <w:r w:rsidRPr="00956139">
              <w:t>Совершенствование беговых упражнений.</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15</w:t>
            </w:r>
          </w:p>
        </w:tc>
        <w:tc>
          <w:tcPr>
            <w:tcW w:w="6069" w:type="dxa"/>
          </w:tcPr>
          <w:p w:rsidR="000D036D" w:rsidRPr="00956139" w:rsidRDefault="000D036D" w:rsidP="00460734">
            <w:r w:rsidRPr="00956139">
              <w:t>Бег 3000</w:t>
            </w:r>
            <w:r w:rsidRPr="00956139">
              <w:rPr>
                <w:lang w:val="en-US"/>
              </w:rPr>
              <w:t>/2000</w:t>
            </w:r>
            <w:r w:rsidRPr="00956139">
              <w:t xml:space="preserve"> м. на результат</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0348" w:type="dxa"/>
            <w:gridSpan w:val="4"/>
            <w:vAlign w:val="center"/>
          </w:tcPr>
          <w:p w:rsidR="000D036D" w:rsidRPr="00956139" w:rsidRDefault="000D036D" w:rsidP="00460734">
            <w:pPr>
              <w:jc w:val="center"/>
              <w:rPr>
                <w:b/>
              </w:rPr>
            </w:pPr>
            <w:r w:rsidRPr="00956139">
              <w:rPr>
                <w:b/>
              </w:rPr>
              <w:t>Гимнастика -  15 часов</w:t>
            </w:r>
          </w:p>
        </w:tc>
      </w:tr>
      <w:tr w:rsidR="000D036D" w:rsidRPr="00956139" w:rsidTr="00460734">
        <w:trPr>
          <w:trHeight w:val="203"/>
        </w:trPr>
        <w:tc>
          <w:tcPr>
            <w:tcW w:w="1302" w:type="dxa"/>
            <w:vAlign w:val="center"/>
          </w:tcPr>
          <w:p w:rsidR="000D036D" w:rsidRPr="00956139" w:rsidRDefault="000D036D" w:rsidP="00460734">
            <w:pPr>
              <w:jc w:val="center"/>
            </w:pPr>
            <w:r w:rsidRPr="00956139">
              <w:t>16</w:t>
            </w:r>
          </w:p>
        </w:tc>
        <w:tc>
          <w:tcPr>
            <w:tcW w:w="6069" w:type="dxa"/>
          </w:tcPr>
          <w:p w:rsidR="000D036D" w:rsidRPr="00956139" w:rsidRDefault="000D036D" w:rsidP="00460734">
            <w:r w:rsidRPr="00956139">
              <w:t>Инструктаж по технике безопасности на уроках ги</w:t>
            </w:r>
            <w:r w:rsidRPr="00956139">
              <w:t>м</w:t>
            </w:r>
            <w:r w:rsidRPr="00956139">
              <w:t>настки.</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17</w:t>
            </w:r>
          </w:p>
        </w:tc>
        <w:tc>
          <w:tcPr>
            <w:tcW w:w="6069" w:type="dxa"/>
          </w:tcPr>
          <w:p w:rsidR="000D036D" w:rsidRPr="00956139" w:rsidRDefault="000D036D" w:rsidP="00460734">
            <w:r w:rsidRPr="00956139">
              <w:t>Развитие силы. Вис согнувшись</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18</w:t>
            </w:r>
          </w:p>
        </w:tc>
        <w:tc>
          <w:tcPr>
            <w:tcW w:w="6069" w:type="dxa"/>
          </w:tcPr>
          <w:p w:rsidR="000D036D" w:rsidRPr="00956139" w:rsidRDefault="000D036D" w:rsidP="00460734">
            <w:r w:rsidRPr="00956139">
              <w:t>Совершенствование поворотов в движении</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19</w:t>
            </w:r>
          </w:p>
        </w:tc>
        <w:tc>
          <w:tcPr>
            <w:tcW w:w="6069" w:type="dxa"/>
          </w:tcPr>
          <w:p w:rsidR="000D036D" w:rsidRPr="00956139" w:rsidRDefault="000D036D" w:rsidP="00460734">
            <w:r w:rsidRPr="00956139">
              <w:t>Совершенствование перестроения  из колонны по 1 в колонну по 4</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20</w:t>
            </w:r>
          </w:p>
        </w:tc>
        <w:tc>
          <w:tcPr>
            <w:tcW w:w="6069" w:type="dxa"/>
          </w:tcPr>
          <w:p w:rsidR="000D036D" w:rsidRPr="00956139" w:rsidRDefault="000D036D" w:rsidP="00460734">
            <w:r w:rsidRPr="00956139">
              <w:t>Совершенствование ОРУ с гантелями</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21</w:t>
            </w:r>
          </w:p>
        </w:tc>
        <w:tc>
          <w:tcPr>
            <w:tcW w:w="6069" w:type="dxa"/>
          </w:tcPr>
          <w:p w:rsidR="000D036D" w:rsidRPr="00956139" w:rsidRDefault="000D036D" w:rsidP="00460734">
            <w:r w:rsidRPr="00956139">
              <w:t>Совершенствование подъема переворотом</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22</w:t>
            </w:r>
          </w:p>
        </w:tc>
        <w:tc>
          <w:tcPr>
            <w:tcW w:w="6069" w:type="dxa"/>
          </w:tcPr>
          <w:p w:rsidR="000D036D" w:rsidRPr="00956139" w:rsidRDefault="000D036D" w:rsidP="00460734">
            <w:r w:rsidRPr="00956139">
              <w:t>Развитие силовых способностей. Подтягивание на пер</w:t>
            </w:r>
            <w:r w:rsidRPr="00956139">
              <w:t>е</w:t>
            </w:r>
            <w:r w:rsidRPr="00956139">
              <w:t>кладине</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23</w:t>
            </w:r>
          </w:p>
        </w:tc>
        <w:tc>
          <w:tcPr>
            <w:tcW w:w="6069" w:type="dxa"/>
          </w:tcPr>
          <w:p w:rsidR="000D036D" w:rsidRPr="00956139" w:rsidRDefault="000D036D" w:rsidP="00460734">
            <w:r w:rsidRPr="00956139">
              <w:t>Совершенствование силовых качеств</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24</w:t>
            </w:r>
          </w:p>
        </w:tc>
        <w:tc>
          <w:tcPr>
            <w:tcW w:w="6069" w:type="dxa"/>
          </w:tcPr>
          <w:p w:rsidR="000D036D" w:rsidRPr="00956139" w:rsidRDefault="000D036D" w:rsidP="00460734">
            <w:r w:rsidRPr="00956139">
              <w:t>Совершенствование перестроения  из колонны по 1 в колонну по 8</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25</w:t>
            </w:r>
          </w:p>
        </w:tc>
        <w:tc>
          <w:tcPr>
            <w:tcW w:w="6069" w:type="dxa"/>
          </w:tcPr>
          <w:p w:rsidR="000D036D" w:rsidRPr="00956139" w:rsidRDefault="000D036D" w:rsidP="00460734">
            <w:r w:rsidRPr="00956139">
              <w:t>Совершенствование ОРУ в движении</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26</w:t>
            </w:r>
          </w:p>
        </w:tc>
        <w:tc>
          <w:tcPr>
            <w:tcW w:w="6069" w:type="dxa"/>
          </w:tcPr>
          <w:p w:rsidR="000D036D" w:rsidRPr="00956139" w:rsidRDefault="000D036D" w:rsidP="00460734">
            <w:r w:rsidRPr="00956139">
              <w:t>Совершенствование силовых способностей. Подтягив</w:t>
            </w:r>
            <w:r w:rsidRPr="00956139">
              <w:t>а</w:t>
            </w:r>
            <w:r w:rsidRPr="00956139">
              <w:t>ние на результат</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27</w:t>
            </w:r>
          </w:p>
        </w:tc>
        <w:tc>
          <w:tcPr>
            <w:tcW w:w="6069" w:type="dxa"/>
          </w:tcPr>
          <w:p w:rsidR="000D036D" w:rsidRPr="00956139" w:rsidRDefault="000D036D" w:rsidP="00460734">
            <w:r w:rsidRPr="00956139">
              <w:t>Акробатические упражнения. Длинный кувырок через препятствие</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28</w:t>
            </w:r>
          </w:p>
        </w:tc>
        <w:tc>
          <w:tcPr>
            <w:tcW w:w="6069" w:type="dxa"/>
          </w:tcPr>
          <w:p w:rsidR="000D036D" w:rsidRPr="00956139" w:rsidRDefault="000D036D" w:rsidP="00460734">
            <w:r w:rsidRPr="00956139">
              <w:t>Развитие координационных способностей</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29</w:t>
            </w:r>
          </w:p>
        </w:tc>
        <w:tc>
          <w:tcPr>
            <w:tcW w:w="6069" w:type="dxa"/>
          </w:tcPr>
          <w:p w:rsidR="000D036D" w:rsidRPr="00956139" w:rsidRDefault="000D036D" w:rsidP="00460734">
            <w:r w:rsidRPr="00956139">
              <w:t>Кувырок назад из стойки на руках</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302" w:type="dxa"/>
            <w:vAlign w:val="center"/>
          </w:tcPr>
          <w:p w:rsidR="000D036D" w:rsidRPr="00956139" w:rsidRDefault="000D036D" w:rsidP="00460734">
            <w:pPr>
              <w:jc w:val="center"/>
            </w:pPr>
            <w:r w:rsidRPr="00956139">
              <w:t>30</w:t>
            </w:r>
          </w:p>
        </w:tc>
        <w:tc>
          <w:tcPr>
            <w:tcW w:w="6069" w:type="dxa"/>
          </w:tcPr>
          <w:p w:rsidR="000D036D" w:rsidRPr="00956139" w:rsidRDefault="000D036D" w:rsidP="00460734">
            <w:r w:rsidRPr="00956139">
              <w:t>Развитие скоростно-силовых качеств</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tc>
      </w:tr>
      <w:tr w:rsidR="000D036D" w:rsidRPr="00956139" w:rsidTr="00460734">
        <w:trPr>
          <w:trHeight w:val="203"/>
        </w:trPr>
        <w:tc>
          <w:tcPr>
            <w:tcW w:w="10348" w:type="dxa"/>
            <w:gridSpan w:val="4"/>
            <w:vAlign w:val="center"/>
          </w:tcPr>
          <w:p w:rsidR="000D036D" w:rsidRPr="00956139" w:rsidRDefault="000D036D" w:rsidP="00460734">
            <w:pPr>
              <w:jc w:val="center"/>
            </w:pPr>
            <w:r w:rsidRPr="00956139">
              <w:rPr>
                <w:b/>
                <w:bCs/>
                <w:iCs/>
                <w:color w:val="000000"/>
              </w:rPr>
              <w:t>Спортивные игры (волейбол 11 ч)</w:t>
            </w:r>
          </w:p>
        </w:tc>
      </w:tr>
      <w:tr w:rsidR="000D036D" w:rsidRPr="00956139" w:rsidTr="00460734">
        <w:trPr>
          <w:trHeight w:val="203"/>
        </w:trPr>
        <w:tc>
          <w:tcPr>
            <w:tcW w:w="1302" w:type="dxa"/>
            <w:vAlign w:val="center"/>
          </w:tcPr>
          <w:p w:rsidR="000D036D" w:rsidRPr="00956139" w:rsidRDefault="000D036D" w:rsidP="00460734">
            <w:pPr>
              <w:jc w:val="center"/>
            </w:pPr>
            <w:r w:rsidRPr="00956139">
              <w:t>31</w:t>
            </w:r>
          </w:p>
        </w:tc>
        <w:tc>
          <w:tcPr>
            <w:tcW w:w="6069" w:type="dxa"/>
          </w:tcPr>
          <w:p w:rsidR="000D036D" w:rsidRPr="00956139" w:rsidRDefault="000D036D" w:rsidP="00460734">
            <w:pPr>
              <w:rPr>
                <w:b/>
              </w:rPr>
            </w:pPr>
            <w:r w:rsidRPr="00956139">
              <w:rPr>
                <w:color w:val="000000"/>
              </w:rPr>
              <w:t>Т/б на уроках спортивных игр.</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jc w:val="center"/>
            </w:pPr>
          </w:p>
        </w:tc>
      </w:tr>
      <w:tr w:rsidR="000D036D" w:rsidRPr="00956139" w:rsidTr="00460734">
        <w:trPr>
          <w:trHeight w:val="203"/>
        </w:trPr>
        <w:tc>
          <w:tcPr>
            <w:tcW w:w="1302" w:type="dxa"/>
            <w:vAlign w:val="center"/>
          </w:tcPr>
          <w:p w:rsidR="000D036D" w:rsidRPr="00956139" w:rsidRDefault="000D036D" w:rsidP="00460734">
            <w:pPr>
              <w:jc w:val="center"/>
            </w:pPr>
            <w:r w:rsidRPr="00956139">
              <w:lastRenderedPageBreak/>
              <w:t>32</w:t>
            </w:r>
          </w:p>
        </w:tc>
        <w:tc>
          <w:tcPr>
            <w:tcW w:w="6069" w:type="dxa"/>
          </w:tcPr>
          <w:p w:rsidR="000D036D" w:rsidRPr="00956139" w:rsidRDefault="000D036D" w:rsidP="00460734">
            <w:r w:rsidRPr="00956139">
              <w:rPr>
                <w:color w:val="000000"/>
              </w:rPr>
              <w:t>Совершенствование умения выполнять различные виды подач</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jc w:val="center"/>
            </w:pPr>
          </w:p>
        </w:tc>
      </w:tr>
      <w:tr w:rsidR="000D036D" w:rsidRPr="00956139" w:rsidTr="00460734">
        <w:trPr>
          <w:trHeight w:val="203"/>
        </w:trPr>
        <w:tc>
          <w:tcPr>
            <w:tcW w:w="1302" w:type="dxa"/>
            <w:vAlign w:val="center"/>
          </w:tcPr>
          <w:p w:rsidR="000D036D" w:rsidRPr="00956139" w:rsidRDefault="000D036D" w:rsidP="00460734">
            <w:pPr>
              <w:jc w:val="center"/>
            </w:pPr>
            <w:r w:rsidRPr="00956139">
              <w:t>33</w:t>
            </w:r>
          </w:p>
        </w:tc>
        <w:tc>
          <w:tcPr>
            <w:tcW w:w="6069" w:type="dxa"/>
          </w:tcPr>
          <w:p w:rsidR="000D036D" w:rsidRPr="00956139" w:rsidRDefault="000D036D" w:rsidP="00460734">
            <w:r w:rsidRPr="00956139">
              <w:t>Совершенствование верхней передачи, приема мяча снизу</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jc w:val="center"/>
            </w:pPr>
          </w:p>
        </w:tc>
      </w:tr>
      <w:tr w:rsidR="000D036D" w:rsidRPr="00956139" w:rsidTr="00460734">
        <w:trPr>
          <w:trHeight w:val="203"/>
        </w:trPr>
        <w:tc>
          <w:tcPr>
            <w:tcW w:w="1302" w:type="dxa"/>
            <w:vAlign w:val="center"/>
          </w:tcPr>
          <w:p w:rsidR="000D036D" w:rsidRPr="00956139" w:rsidRDefault="000D036D" w:rsidP="00460734">
            <w:pPr>
              <w:jc w:val="center"/>
            </w:pPr>
            <w:r w:rsidRPr="00956139">
              <w:t>34</w:t>
            </w:r>
          </w:p>
        </w:tc>
        <w:tc>
          <w:tcPr>
            <w:tcW w:w="6069" w:type="dxa"/>
          </w:tcPr>
          <w:p w:rsidR="000D036D" w:rsidRPr="00956139" w:rsidRDefault="000D036D" w:rsidP="00460734">
            <w:r w:rsidRPr="00956139">
              <w:t>Верхняя передача мяча в парах с шагом</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35</w:t>
            </w:r>
          </w:p>
        </w:tc>
        <w:tc>
          <w:tcPr>
            <w:tcW w:w="6069" w:type="dxa"/>
          </w:tcPr>
          <w:p w:rsidR="000D036D" w:rsidRPr="00956139" w:rsidRDefault="000D036D" w:rsidP="00460734">
            <w:pPr>
              <w:rPr>
                <w:color w:val="000000"/>
              </w:rPr>
            </w:pPr>
            <w:r w:rsidRPr="00956139">
              <w:rPr>
                <w:color w:val="000000"/>
              </w:rPr>
              <w:t>Учебная игра в волейбол</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35</w:t>
            </w:r>
          </w:p>
        </w:tc>
        <w:tc>
          <w:tcPr>
            <w:tcW w:w="6069" w:type="dxa"/>
          </w:tcPr>
          <w:p w:rsidR="000D036D" w:rsidRPr="00956139" w:rsidRDefault="000D036D" w:rsidP="00460734">
            <w:pPr>
              <w:rPr>
                <w:color w:val="000000"/>
              </w:rPr>
            </w:pPr>
            <w:r w:rsidRPr="00956139">
              <w:rPr>
                <w:color w:val="000000"/>
              </w:rPr>
              <w:t>Верхняя передача мяча в парах и в шеренгах</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36</w:t>
            </w:r>
          </w:p>
        </w:tc>
        <w:tc>
          <w:tcPr>
            <w:tcW w:w="6069" w:type="dxa"/>
          </w:tcPr>
          <w:p w:rsidR="000D036D" w:rsidRPr="00956139" w:rsidRDefault="000D036D" w:rsidP="00460734">
            <w:pPr>
              <w:rPr>
                <w:color w:val="000000"/>
              </w:rPr>
            </w:pPr>
            <w:r w:rsidRPr="00956139">
              <w:rPr>
                <w:color w:val="000000"/>
              </w:rPr>
              <w:t>Совершенствование навыков игры в 3 касания</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37</w:t>
            </w:r>
          </w:p>
        </w:tc>
        <w:tc>
          <w:tcPr>
            <w:tcW w:w="6069" w:type="dxa"/>
          </w:tcPr>
          <w:p w:rsidR="000D036D" w:rsidRPr="00956139" w:rsidRDefault="000D036D" w:rsidP="00460734">
            <w:pPr>
              <w:rPr>
                <w:color w:val="000000"/>
              </w:rPr>
            </w:pPr>
            <w:r w:rsidRPr="00956139">
              <w:rPr>
                <w:color w:val="000000"/>
              </w:rPr>
              <w:t>Совершенствование нападающего удара. Прямой нап</w:t>
            </w:r>
            <w:r w:rsidRPr="00956139">
              <w:rPr>
                <w:color w:val="000000"/>
              </w:rPr>
              <w:t>а</w:t>
            </w:r>
            <w:r w:rsidRPr="00956139">
              <w:rPr>
                <w:color w:val="000000"/>
              </w:rPr>
              <w:t>дающий удар</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38</w:t>
            </w:r>
          </w:p>
        </w:tc>
        <w:tc>
          <w:tcPr>
            <w:tcW w:w="6069" w:type="dxa"/>
          </w:tcPr>
          <w:p w:rsidR="000D036D" w:rsidRPr="00956139" w:rsidRDefault="000D036D" w:rsidP="00460734">
            <w:pPr>
              <w:rPr>
                <w:color w:val="000000"/>
              </w:rPr>
            </w:pPr>
            <w:r w:rsidRPr="00956139">
              <w:rPr>
                <w:color w:val="000000"/>
              </w:rPr>
              <w:t>Совершенствование нападения через 3-ю зону</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39</w:t>
            </w:r>
          </w:p>
        </w:tc>
        <w:tc>
          <w:tcPr>
            <w:tcW w:w="6069" w:type="dxa"/>
          </w:tcPr>
          <w:p w:rsidR="000D036D" w:rsidRPr="00956139" w:rsidRDefault="000D036D" w:rsidP="00460734">
            <w:pPr>
              <w:rPr>
                <w:color w:val="000000"/>
              </w:rPr>
            </w:pPr>
            <w:r w:rsidRPr="00956139">
              <w:rPr>
                <w:color w:val="000000"/>
              </w:rPr>
              <w:t>Совершенствование атакующего удара</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40</w:t>
            </w:r>
          </w:p>
        </w:tc>
        <w:tc>
          <w:tcPr>
            <w:tcW w:w="6069" w:type="dxa"/>
          </w:tcPr>
          <w:p w:rsidR="000D036D" w:rsidRPr="00956139" w:rsidRDefault="000D036D" w:rsidP="00460734">
            <w:pPr>
              <w:rPr>
                <w:color w:val="000000"/>
              </w:rPr>
            </w:pPr>
            <w:r w:rsidRPr="00956139">
              <w:rPr>
                <w:color w:val="000000"/>
              </w:rPr>
              <w:t>Учебно-тренировочная игра в волейбол</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0348" w:type="dxa"/>
            <w:gridSpan w:val="4"/>
            <w:vAlign w:val="center"/>
          </w:tcPr>
          <w:p w:rsidR="000D036D" w:rsidRPr="009E466B" w:rsidRDefault="000D036D" w:rsidP="00460734">
            <w:pPr>
              <w:jc w:val="center"/>
              <w:rPr>
                <w:b/>
                <w:color w:val="000000"/>
              </w:rPr>
            </w:pPr>
            <w:r w:rsidRPr="00956139">
              <w:rPr>
                <w:b/>
                <w:color w:val="000000"/>
              </w:rPr>
              <w:t>Баскетбол –</w:t>
            </w:r>
            <w:r>
              <w:rPr>
                <w:b/>
                <w:color w:val="000000"/>
              </w:rPr>
              <w:t xml:space="preserve"> 8</w:t>
            </w:r>
            <w:r w:rsidRPr="00956139">
              <w:rPr>
                <w:b/>
                <w:color w:val="000000"/>
              </w:rPr>
              <w:t xml:space="preserve"> часов</w:t>
            </w:r>
          </w:p>
        </w:tc>
      </w:tr>
      <w:tr w:rsidR="000D036D" w:rsidRPr="00956139" w:rsidTr="00460734">
        <w:trPr>
          <w:trHeight w:val="203"/>
        </w:trPr>
        <w:tc>
          <w:tcPr>
            <w:tcW w:w="1302" w:type="dxa"/>
            <w:vAlign w:val="center"/>
          </w:tcPr>
          <w:p w:rsidR="000D036D" w:rsidRPr="00956139" w:rsidRDefault="000D036D" w:rsidP="00460734">
            <w:pPr>
              <w:jc w:val="center"/>
            </w:pPr>
            <w:r w:rsidRPr="00956139">
              <w:t>41</w:t>
            </w:r>
          </w:p>
        </w:tc>
        <w:tc>
          <w:tcPr>
            <w:tcW w:w="6069" w:type="dxa"/>
          </w:tcPr>
          <w:p w:rsidR="000D036D" w:rsidRPr="00956139" w:rsidRDefault="000D036D" w:rsidP="00460734">
            <w:pPr>
              <w:rPr>
                <w:color w:val="000000"/>
              </w:rPr>
            </w:pPr>
            <w:r>
              <w:rPr>
                <w:color w:val="000000"/>
              </w:rPr>
              <w:t xml:space="preserve">ТБ </w:t>
            </w:r>
            <w:r w:rsidRPr="00956139">
              <w:rPr>
                <w:color w:val="000000"/>
              </w:rPr>
              <w:t>при игре</w:t>
            </w:r>
            <w:r>
              <w:rPr>
                <w:color w:val="000000"/>
              </w:rPr>
              <w:t xml:space="preserve"> в</w:t>
            </w:r>
            <w:r w:rsidRPr="00956139">
              <w:rPr>
                <w:color w:val="000000"/>
              </w:rPr>
              <w:t xml:space="preserve"> баскетбол. Совершенствование стойки.</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42</w:t>
            </w:r>
          </w:p>
        </w:tc>
        <w:tc>
          <w:tcPr>
            <w:tcW w:w="6069" w:type="dxa"/>
          </w:tcPr>
          <w:p w:rsidR="000D036D" w:rsidRPr="00956139" w:rsidRDefault="000D036D" w:rsidP="00460734">
            <w:pPr>
              <w:rPr>
                <w:color w:val="000000"/>
              </w:rPr>
            </w:pPr>
            <w:r w:rsidRPr="00956139">
              <w:rPr>
                <w:color w:val="000000"/>
              </w:rPr>
              <w:t>Закрепление техники передач двумя руками в движении</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43</w:t>
            </w:r>
          </w:p>
        </w:tc>
        <w:tc>
          <w:tcPr>
            <w:tcW w:w="6069" w:type="dxa"/>
          </w:tcPr>
          <w:p w:rsidR="000D036D" w:rsidRPr="00956139" w:rsidRDefault="000D036D" w:rsidP="00460734">
            <w:pPr>
              <w:rPr>
                <w:color w:val="000000"/>
              </w:rPr>
            </w:pPr>
            <w:r w:rsidRPr="00956139">
              <w:rPr>
                <w:color w:val="000000"/>
              </w:rPr>
              <w:t>Закрепление техники поворотам в движении</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44</w:t>
            </w:r>
          </w:p>
        </w:tc>
        <w:tc>
          <w:tcPr>
            <w:tcW w:w="6069" w:type="dxa"/>
          </w:tcPr>
          <w:p w:rsidR="000D036D" w:rsidRPr="00956139" w:rsidRDefault="000D036D" w:rsidP="00460734">
            <w:pPr>
              <w:rPr>
                <w:color w:val="000000"/>
              </w:rPr>
            </w:pPr>
            <w:r w:rsidRPr="00956139">
              <w:rPr>
                <w:color w:val="000000"/>
              </w:rPr>
              <w:t>Совершенствование техники ловли и передачи мяча</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45</w:t>
            </w:r>
          </w:p>
        </w:tc>
        <w:tc>
          <w:tcPr>
            <w:tcW w:w="6069" w:type="dxa"/>
          </w:tcPr>
          <w:p w:rsidR="000D036D" w:rsidRPr="00956139" w:rsidRDefault="000D036D" w:rsidP="00460734">
            <w:pPr>
              <w:rPr>
                <w:color w:val="000000"/>
              </w:rPr>
            </w:pPr>
            <w:r w:rsidRPr="00956139">
              <w:rPr>
                <w:color w:val="000000"/>
              </w:rPr>
              <w:t>Совершенствование передач мяча двумя руками из-за головы</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46</w:t>
            </w:r>
          </w:p>
        </w:tc>
        <w:tc>
          <w:tcPr>
            <w:tcW w:w="6069" w:type="dxa"/>
          </w:tcPr>
          <w:p w:rsidR="000D036D" w:rsidRPr="00956139" w:rsidRDefault="000D036D" w:rsidP="00460734">
            <w:pPr>
              <w:rPr>
                <w:color w:val="000000"/>
              </w:rPr>
            </w:pPr>
            <w:r w:rsidRPr="00956139">
              <w:rPr>
                <w:color w:val="000000"/>
              </w:rPr>
              <w:t>Развитие двигательных качеств</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47</w:t>
            </w:r>
          </w:p>
        </w:tc>
        <w:tc>
          <w:tcPr>
            <w:tcW w:w="6069" w:type="dxa"/>
          </w:tcPr>
          <w:p w:rsidR="000D036D" w:rsidRPr="00956139" w:rsidRDefault="000D036D" w:rsidP="00460734">
            <w:pPr>
              <w:rPr>
                <w:color w:val="000000"/>
              </w:rPr>
            </w:pPr>
            <w:r w:rsidRPr="00956139">
              <w:rPr>
                <w:color w:val="000000"/>
              </w:rPr>
              <w:t>Совершенствование ведения мяча шагом</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49</w:t>
            </w:r>
          </w:p>
        </w:tc>
        <w:tc>
          <w:tcPr>
            <w:tcW w:w="6069" w:type="dxa"/>
          </w:tcPr>
          <w:p w:rsidR="000D036D" w:rsidRPr="00956139" w:rsidRDefault="000D036D" w:rsidP="00460734">
            <w:pPr>
              <w:rPr>
                <w:color w:val="000000"/>
              </w:rPr>
            </w:pPr>
            <w:r w:rsidRPr="00956139">
              <w:rPr>
                <w:color w:val="000000"/>
              </w:rPr>
              <w:t>Совершенствование ведений мяча. Повторение правил игры в баскетбол</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0348" w:type="dxa"/>
            <w:gridSpan w:val="4"/>
            <w:vAlign w:val="center"/>
          </w:tcPr>
          <w:p w:rsidR="000D036D" w:rsidRPr="009E466B" w:rsidRDefault="000D036D" w:rsidP="00460734">
            <w:pPr>
              <w:autoSpaceDE w:val="0"/>
              <w:autoSpaceDN w:val="0"/>
              <w:adjustRightInd w:val="0"/>
              <w:spacing w:line="244" w:lineRule="auto"/>
              <w:jc w:val="center"/>
              <w:rPr>
                <w:b/>
              </w:rPr>
            </w:pPr>
            <w:r w:rsidRPr="009E466B">
              <w:rPr>
                <w:b/>
              </w:rPr>
              <w:t>Футбол -  8 часов</w:t>
            </w:r>
          </w:p>
        </w:tc>
      </w:tr>
      <w:tr w:rsidR="000D036D" w:rsidRPr="00956139" w:rsidTr="00460734">
        <w:trPr>
          <w:trHeight w:val="203"/>
        </w:trPr>
        <w:tc>
          <w:tcPr>
            <w:tcW w:w="1302" w:type="dxa"/>
            <w:vAlign w:val="center"/>
          </w:tcPr>
          <w:p w:rsidR="000D036D" w:rsidRPr="00956139" w:rsidRDefault="000D036D" w:rsidP="00460734">
            <w:pPr>
              <w:jc w:val="center"/>
            </w:pPr>
            <w:r w:rsidRPr="00956139">
              <w:t>50</w:t>
            </w:r>
          </w:p>
        </w:tc>
        <w:tc>
          <w:tcPr>
            <w:tcW w:w="6069" w:type="dxa"/>
          </w:tcPr>
          <w:p w:rsidR="000D036D" w:rsidRPr="00956139" w:rsidRDefault="000D036D" w:rsidP="00460734">
            <w:pPr>
              <w:rPr>
                <w:color w:val="000000"/>
              </w:rPr>
            </w:pPr>
            <w:r>
              <w:rPr>
                <w:color w:val="000000"/>
              </w:rPr>
              <w:t>ТБ. Правила игры в футбол</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51</w:t>
            </w:r>
          </w:p>
        </w:tc>
        <w:tc>
          <w:tcPr>
            <w:tcW w:w="6069" w:type="dxa"/>
          </w:tcPr>
          <w:p w:rsidR="000D036D" w:rsidRPr="00956139" w:rsidRDefault="000D036D" w:rsidP="00460734">
            <w:pPr>
              <w:rPr>
                <w:color w:val="000000"/>
              </w:rPr>
            </w:pPr>
            <w:r>
              <w:rPr>
                <w:color w:val="000000"/>
              </w:rPr>
              <w:t>Технические приемы и тактические действия футбола</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52</w:t>
            </w:r>
          </w:p>
        </w:tc>
        <w:tc>
          <w:tcPr>
            <w:tcW w:w="6069" w:type="dxa"/>
          </w:tcPr>
          <w:p w:rsidR="000D036D" w:rsidRPr="00956139" w:rsidRDefault="000D036D" w:rsidP="00460734">
            <w:pPr>
              <w:rPr>
                <w:color w:val="000000"/>
              </w:rPr>
            </w:pPr>
            <w:r>
              <w:rPr>
                <w:color w:val="000000"/>
              </w:rPr>
              <w:t>Удары по мячу правой и левой ногой с места и в движ</w:t>
            </w:r>
            <w:r>
              <w:rPr>
                <w:color w:val="000000"/>
              </w:rPr>
              <w:t>е</w:t>
            </w:r>
            <w:r>
              <w:rPr>
                <w:color w:val="000000"/>
              </w:rPr>
              <w:t>нии</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53</w:t>
            </w:r>
          </w:p>
        </w:tc>
        <w:tc>
          <w:tcPr>
            <w:tcW w:w="6069" w:type="dxa"/>
          </w:tcPr>
          <w:p w:rsidR="000D036D" w:rsidRPr="00956139" w:rsidRDefault="000D036D" w:rsidP="00460734">
            <w:pPr>
              <w:rPr>
                <w:color w:val="000000"/>
              </w:rPr>
            </w:pPr>
            <w:r>
              <w:rPr>
                <w:color w:val="000000"/>
              </w:rPr>
              <w:t>Удары по мячу головой</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54</w:t>
            </w:r>
          </w:p>
        </w:tc>
        <w:tc>
          <w:tcPr>
            <w:tcW w:w="6069" w:type="dxa"/>
          </w:tcPr>
          <w:p w:rsidR="000D036D" w:rsidRPr="00956139" w:rsidRDefault="000D036D" w:rsidP="00460734">
            <w:pPr>
              <w:rPr>
                <w:color w:val="000000"/>
              </w:rPr>
            </w:pPr>
            <w:r>
              <w:rPr>
                <w:color w:val="000000"/>
              </w:rPr>
              <w:t>Ведение мяча левой и правой ногой, с изменением ск</w:t>
            </w:r>
            <w:r>
              <w:rPr>
                <w:color w:val="000000"/>
              </w:rPr>
              <w:t>о</w:t>
            </w:r>
            <w:r>
              <w:rPr>
                <w:color w:val="000000"/>
              </w:rPr>
              <w:t>рости</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55</w:t>
            </w:r>
          </w:p>
        </w:tc>
        <w:tc>
          <w:tcPr>
            <w:tcW w:w="6069" w:type="dxa"/>
          </w:tcPr>
          <w:p w:rsidR="000D036D" w:rsidRPr="00956139" w:rsidRDefault="000D036D" w:rsidP="00460734">
            <w:pPr>
              <w:rPr>
                <w:color w:val="000000"/>
              </w:rPr>
            </w:pPr>
            <w:r>
              <w:rPr>
                <w:color w:val="000000"/>
              </w:rPr>
              <w:t>Индивидуальные, групповые и командные действия</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56</w:t>
            </w:r>
          </w:p>
        </w:tc>
        <w:tc>
          <w:tcPr>
            <w:tcW w:w="6069" w:type="dxa"/>
          </w:tcPr>
          <w:p w:rsidR="000D036D" w:rsidRPr="00956139" w:rsidRDefault="000D036D" w:rsidP="00460734">
            <w:pPr>
              <w:rPr>
                <w:color w:val="000000"/>
              </w:rPr>
            </w:pPr>
            <w:r>
              <w:rPr>
                <w:color w:val="000000"/>
              </w:rPr>
              <w:t>Тактика защиты и нападения</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302" w:type="dxa"/>
            <w:vAlign w:val="center"/>
          </w:tcPr>
          <w:p w:rsidR="000D036D" w:rsidRPr="00956139" w:rsidRDefault="000D036D" w:rsidP="00460734">
            <w:pPr>
              <w:jc w:val="center"/>
            </w:pPr>
            <w:r w:rsidRPr="00956139">
              <w:t>57</w:t>
            </w:r>
          </w:p>
        </w:tc>
        <w:tc>
          <w:tcPr>
            <w:tcW w:w="6069" w:type="dxa"/>
          </w:tcPr>
          <w:p w:rsidR="000D036D" w:rsidRPr="00956139" w:rsidRDefault="000D036D" w:rsidP="00460734">
            <w:pPr>
              <w:rPr>
                <w:color w:val="000000"/>
              </w:rPr>
            </w:pPr>
            <w:r>
              <w:rPr>
                <w:color w:val="000000"/>
              </w:rPr>
              <w:t>Учебные игры в футбол</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pPr>
              <w:autoSpaceDE w:val="0"/>
              <w:autoSpaceDN w:val="0"/>
              <w:adjustRightInd w:val="0"/>
              <w:spacing w:line="244" w:lineRule="auto"/>
            </w:pPr>
          </w:p>
        </w:tc>
      </w:tr>
      <w:tr w:rsidR="000D036D" w:rsidRPr="00956139" w:rsidTr="00460734">
        <w:trPr>
          <w:trHeight w:val="203"/>
        </w:trPr>
        <w:tc>
          <w:tcPr>
            <w:tcW w:w="10348" w:type="dxa"/>
            <w:gridSpan w:val="4"/>
            <w:vAlign w:val="center"/>
          </w:tcPr>
          <w:p w:rsidR="000D036D" w:rsidRPr="00956139" w:rsidRDefault="000D036D" w:rsidP="00460734">
            <w:pPr>
              <w:autoSpaceDE w:val="0"/>
              <w:autoSpaceDN w:val="0"/>
              <w:adjustRightInd w:val="0"/>
              <w:spacing w:line="244" w:lineRule="auto"/>
              <w:jc w:val="center"/>
              <w:rPr>
                <w:b/>
              </w:rPr>
            </w:pPr>
            <w:r w:rsidRPr="00956139">
              <w:rPr>
                <w:b/>
              </w:rPr>
              <w:t>Легкая атлетика – 11 часов</w:t>
            </w:r>
          </w:p>
        </w:tc>
      </w:tr>
      <w:tr w:rsidR="000D036D" w:rsidRPr="00956139" w:rsidTr="00460734">
        <w:trPr>
          <w:trHeight w:val="203"/>
        </w:trPr>
        <w:tc>
          <w:tcPr>
            <w:tcW w:w="1302" w:type="dxa"/>
            <w:vAlign w:val="center"/>
          </w:tcPr>
          <w:p w:rsidR="000D036D" w:rsidRPr="00956139" w:rsidRDefault="000D036D" w:rsidP="00460734">
            <w:pPr>
              <w:jc w:val="center"/>
            </w:pPr>
            <w:r w:rsidRPr="00956139">
              <w:t>58</w:t>
            </w:r>
          </w:p>
        </w:tc>
        <w:tc>
          <w:tcPr>
            <w:tcW w:w="6069" w:type="dxa"/>
          </w:tcPr>
          <w:p w:rsidR="000D036D" w:rsidRPr="00956139" w:rsidRDefault="000D036D" w:rsidP="00460734">
            <w:r w:rsidRPr="00956139">
              <w:rPr>
                <w:color w:val="000000"/>
              </w:rPr>
              <w:t>Развитие выносливости. Переменный бег</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jc w:val="center"/>
            </w:pPr>
          </w:p>
        </w:tc>
      </w:tr>
      <w:tr w:rsidR="000D036D" w:rsidRPr="00956139" w:rsidTr="00460734">
        <w:trPr>
          <w:trHeight w:val="203"/>
        </w:trPr>
        <w:tc>
          <w:tcPr>
            <w:tcW w:w="1302" w:type="dxa"/>
            <w:vAlign w:val="center"/>
          </w:tcPr>
          <w:p w:rsidR="000D036D" w:rsidRPr="00956139" w:rsidRDefault="000D036D" w:rsidP="00460734">
            <w:pPr>
              <w:jc w:val="center"/>
            </w:pPr>
            <w:r w:rsidRPr="00956139">
              <w:t>59</w:t>
            </w:r>
          </w:p>
        </w:tc>
        <w:tc>
          <w:tcPr>
            <w:tcW w:w="6069" w:type="dxa"/>
          </w:tcPr>
          <w:p w:rsidR="000D036D" w:rsidRPr="00956139" w:rsidRDefault="000D036D" w:rsidP="00460734">
            <w:pPr>
              <w:rPr>
                <w:color w:val="000000"/>
              </w:rPr>
            </w:pPr>
            <w:r w:rsidRPr="00956139">
              <w:rPr>
                <w:color w:val="000000"/>
              </w:rPr>
              <w:t>Развитие силовой выносливости. Кроссовая подготовка</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jc w:val="center"/>
            </w:pPr>
          </w:p>
        </w:tc>
      </w:tr>
      <w:tr w:rsidR="000D036D" w:rsidRPr="00956139" w:rsidTr="00460734">
        <w:trPr>
          <w:trHeight w:val="203"/>
        </w:trPr>
        <w:tc>
          <w:tcPr>
            <w:tcW w:w="1302" w:type="dxa"/>
            <w:vAlign w:val="center"/>
          </w:tcPr>
          <w:p w:rsidR="000D036D" w:rsidRPr="00956139" w:rsidRDefault="000D036D" w:rsidP="00460734">
            <w:pPr>
              <w:jc w:val="center"/>
            </w:pPr>
            <w:r w:rsidRPr="00956139">
              <w:t>60</w:t>
            </w:r>
          </w:p>
        </w:tc>
        <w:tc>
          <w:tcPr>
            <w:tcW w:w="6069" w:type="dxa"/>
          </w:tcPr>
          <w:p w:rsidR="000D036D" w:rsidRPr="00956139" w:rsidRDefault="000D036D" w:rsidP="00460734">
            <w:r w:rsidRPr="00956139">
              <w:t>Эстафетный бег</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jc w:val="center"/>
            </w:pPr>
          </w:p>
        </w:tc>
      </w:tr>
      <w:tr w:rsidR="000D036D" w:rsidRPr="00956139" w:rsidTr="00460734">
        <w:trPr>
          <w:trHeight w:val="203"/>
        </w:trPr>
        <w:tc>
          <w:tcPr>
            <w:tcW w:w="1302" w:type="dxa"/>
            <w:vAlign w:val="center"/>
          </w:tcPr>
          <w:p w:rsidR="000D036D" w:rsidRPr="00956139" w:rsidRDefault="000D036D" w:rsidP="00460734">
            <w:pPr>
              <w:jc w:val="center"/>
            </w:pPr>
            <w:r w:rsidRPr="00956139">
              <w:t>61</w:t>
            </w:r>
          </w:p>
        </w:tc>
        <w:tc>
          <w:tcPr>
            <w:tcW w:w="6069" w:type="dxa"/>
          </w:tcPr>
          <w:p w:rsidR="000D036D" w:rsidRPr="00956139" w:rsidRDefault="000D036D" w:rsidP="00460734">
            <w:r w:rsidRPr="00956139">
              <w:t>Совершенствование низкого старта</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jc w:val="center"/>
            </w:pPr>
          </w:p>
        </w:tc>
      </w:tr>
      <w:tr w:rsidR="000D036D" w:rsidRPr="00956139" w:rsidTr="00460734">
        <w:trPr>
          <w:trHeight w:val="203"/>
        </w:trPr>
        <w:tc>
          <w:tcPr>
            <w:tcW w:w="1302" w:type="dxa"/>
            <w:vAlign w:val="center"/>
          </w:tcPr>
          <w:p w:rsidR="000D036D" w:rsidRPr="00956139" w:rsidRDefault="000D036D" w:rsidP="00460734">
            <w:pPr>
              <w:jc w:val="center"/>
            </w:pPr>
            <w:r w:rsidRPr="00956139">
              <w:t>62</w:t>
            </w:r>
          </w:p>
        </w:tc>
        <w:tc>
          <w:tcPr>
            <w:tcW w:w="6069" w:type="dxa"/>
          </w:tcPr>
          <w:p w:rsidR="000D036D" w:rsidRPr="00956139" w:rsidRDefault="000D036D" w:rsidP="00460734">
            <w:r w:rsidRPr="00956139">
              <w:t>Совершенствование высокого старта</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jc w:val="center"/>
            </w:pPr>
          </w:p>
        </w:tc>
      </w:tr>
      <w:tr w:rsidR="000D036D" w:rsidRPr="00956139" w:rsidTr="00460734">
        <w:trPr>
          <w:trHeight w:val="203"/>
        </w:trPr>
        <w:tc>
          <w:tcPr>
            <w:tcW w:w="1302" w:type="dxa"/>
            <w:vAlign w:val="center"/>
          </w:tcPr>
          <w:p w:rsidR="000D036D" w:rsidRPr="00956139" w:rsidRDefault="000D036D" w:rsidP="00460734">
            <w:pPr>
              <w:jc w:val="center"/>
            </w:pPr>
            <w:r w:rsidRPr="00956139">
              <w:t>63</w:t>
            </w:r>
          </w:p>
        </w:tc>
        <w:tc>
          <w:tcPr>
            <w:tcW w:w="6069" w:type="dxa"/>
          </w:tcPr>
          <w:p w:rsidR="000D036D" w:rsidRPr="00956139" w:rsidRDefault="000D036D" w:rsidP="00460734">
            <w:r w:rsidRPr="00956139">
              <w:t>Совершенствование прыжка в длину с разбега</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jc w:val="center"/>
            </w:pPr>
          </w:p>
        </w:tc>
      </w:tr>
      <w:tr w:rsidR="000D036D" w:rsidRPr="00956139" w:rsidTr="00460734">
        <w:trPr>
          <w:trHeight w:val="203"/>
        </w:trPr>
        <w:tc>
          <w:tcPr>
            <w:tcW w:w="1302" w:type="dxa"/>
            <w:vAlign w:val="center"/>
          </w:tcPr>
          <w:p w:rsidR="000D036D" w:rsidRPr="00956139" w:rsidRDefault="000D036D" w:rsidP="00460734">
            <w:pPr>
              <w:jc w:val="center"/>
            </w:pPr>
            <w:r w:rsidRPr="00956139">
              <w:t>64</w:t>
            </w:r>
          </w:p>
        </w:tc>
        <w:tc>
          <w:tcPr>
            <w:tcW w:w="6069" w:type="dxa"/>
          </w:tcPr>
          <w:p w:rsidR="000D036D" w:rsidRPr="00956139" w:rsidRDefault="000D036D" w:rsidP="00460734">
            <w:r w:rsidRPr="00956139">
              <w:t>Прыжок в длину с разбега</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jc w:val="center"/>
            </w:pPr>
          </w:p>
        </w:tc>
      </w:tr>
      <w:tr w:rsidR="000D036D" w:rsidRPr="00956139" w:rsidTr="00460734">
        <w:trPr>
          <w:trHeight w:val="203"/>
        </w:trPr>
        <w:tc>
          <w:tcPr>
            <w:tcW w:w="1302" w:type="dxa"/>
            <w:vAlign w:val="center"/>
          </w:tcPr>
          <w:p w:rsidR="000D036D" w:rsidRPr="00956139" w:rsidRDefault="000D036D" w:rsidP="00460734">
            <w:pPr>
              <w:jc w:val="center"/>
            </w:pPr>
            <w:r w:rsidRPr="00956139">
              <w:t>65</w:t>
            </w:r>
          </w:p>
        </w:tc>
        <w:tc>
          <w:tcPr>
            <w:tcW w:w="6069" w:type="dxa"/>
          </w:tcPr>
          <w:p w:rsidR="000D036D" w:rsidRPr="00956139" w:rsidRDefault="000D036D" w:rsidP="00460734">
            <w:pPr>
              <w:rPr>
                <w:color w:val="000000"/>
              </w:rPr>
            </w:pPr>
            <w:r w:rsidRPr="00956139">
              <w:t>Метание мяча на дальность</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jc w:val="center"/>
            </w:pPr>
          </w:p>
        </w:tc>
      </w:tr>
      <w:tr w:rsidR="000D036D" w:rsidRPr="00956139" w:rsidTr="00460734">
        <w:trPr>
          <w:trHeight w:val="203"/>
        </w:trPr>
        <w:tc>
          <w:tcPr>
            <w:tcW w:w="1302" w:type="dxa"/>
            <w:vAlign w:val="center"/>
          </w:tcPr>
          <w:p w:rsidR="000D036D" w:rsidRPr="00956139" w:rsidRDefault="000D036D" w:rsidP="00460734">
            <w:pPr>
              <w:jc w:val="center"/>
            </w:pPr>
            <w:r w:rsidRPr="00956139">
              <w:t>66</w:t>
            </w:r>
          </w:p>
        </w:tc>
        <w:tc>
          <w:tcPr>
            <w:tcW w:w="6069" w:type="dxa"/>
          </w:tcPr>
          <w:p w:rsidR="000D036D" w:rsidRPr="00956139" w:rsidRDefault="000D036D" w:rsidP="00460734">
            <w:pPr>
              <w:rPr>
                <w:color w:val="000000"/>
              </w:rPr>
            </w:pPr>
            <w:r w:rsidRPr="00956139">
              <w:rPr>
                <w:color w:val="000000"/>
              </w:rPr>
              <w:t>Метание гранаты из различных положений</w:t>
            </w:r>
          </w:p>
        </w:tc>
        <w:tc>
          <w:tcPr>
            <w:tcW w:w="1276" w:type="dxa"/>
            <w:vAlign w:val="center"/>
          </w:tcPr>
          <w:p w:rsidR="000D036D" w:rsidRPr="00956139" w:rsidRDefault="000D036D" w:rsidP="00460734">
            <w:pPr>
              <w:jc w:val="center"/>
            </w:pPr>
            <w:r w:rsidRPr="00956139">
              <w:t>1</w:t>
            </w:r>
          </w:p>
        </w:tc>
        <w:tc>
          <w:tcPr>
            <w:tcW w:w="1701" w:type="dxa"/>
          </w:tcPr>
          <w:p w:rsidR="000D036D" w:rsidRPr="00956139" w:rsidRDefault="000D036D" w:rsidP="00460734">
            <w:pPr>
              <w:jc w:val="center"/>
            </w:pPr>
          </w:p>
        </w:tc>
      </w:tr>
      <w:tr w:rsidR="000D036D" w:rsidRPr="00956139" w:rsidTr="00460734">
        <w:trPr>
          <w:trHeight w:val="203"/>
        </w:trPr>
        <w:tc>
          <w:tcPr>
            <w:tcW w:w="1302" w:type="dxa"/>
            <w:vAlign w:val="center"/>
          </w:tcPr>
          <w:p w:rsidR="000D036D" w:rsidRPr="00956139" w:rsidRDefault="000D036D" w:rsidP="00460734">
            <w:pPr>
              <w:jc w:val="center"/>
            </w:pPr>
            <w:r w:rsidRPr="00956139">
              <w:t>67</w:t>
            </w:r>
          </w:p>
        </w:tc>
        <w:tc>
          <w:tcPr>
            <w:tcW w:w="6069" w:type="dxa"/>
          </w:tcPr>
          <w:p w:rsidR="000D036D" w:rsidRPr="00956139" w:rsidRDefault="000D036D" w:rsidP="00460734">
            <w:pPr>
              <w:rPr>
                <w:color w:val="000000"/>
              </w:rPr>
            </w:pPr>
            <w:r w:rsidRPr="00956139">
              <w:t>Прыжок в длину с места</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pPr>
              <w:jc w:val="center"/>
            </w:pPr>
          </w:p>
        </w:tc>
      </w:tr>
      <w:tr w:rsidR="000D036D" w:rsidRPr="00956139" w:rsidTr="00460734">
        <w:trPr>
          <w:trHeight w:val="203"/>
        </w:trPr>
        <w:tc>
          <w:tcPr>
            <w:tcW w:w="1302" w:type="dxa"/>
            <w:vAlign w:val="center"/>
          </w:tcPr>
          <w:p w:rsidR="000D036D" w:rsidRPr="00956139" w:rsidRDefault="000D036D" w:rsidP="00460734">
            <w:pPr>
              <w:jc w:val="center"/>
            </w:pPr>
            <w:r w:rsidRPr="00956139">
              <w:t>68</w:t>
            </w:r>
          </w:p>
        </w:tc>
        <w:tc>
          <w:tcPr>
            <w:tcW w:w="6069" w:type="dxa"/>
          </w:tcPr>
          <w:p w:rsidR="000D036D" w:rsidRPr="00956139" w:rsidRDefault="000D036D" w:rsidP="00460734">
            <w:pPr>
              <w:rPr>
                <w:color w:val="000000"/>
              </w:rPr>
            </w:pPr>
            <w:r w:rsidRPr="00956139">
              <w:rPr>
                <w:color w:val="000000"/>
              </w:rPr>
              <w:t>Бег на результат (100м)</w:t>
            </w:r>
            <w:proofErr w:type="gramStart"/>
            <w:r w:rsidRPr="00956139">
              <w:rPr>
                <w:color w:val="000000"/>
              </w:rPr>
              <w:t>.</w:t>
            </w:r>
            <w:proofErr w:type="gramEnd"/>
            <w:r w:rsidRPr="00956139">
              <w:rPr>
                <w:color w:val="000000"/>
              </w:rPr>
              <w:t xml:space="preserve"> </w:t>
            </w:r>
            <w:proofErr w:type="gramStart"/>
            <w:r w:rsidRPr="00956139">
              <w:rPr>
                <w:color w:val="000000"/>
              </w:rPr>
              <w:t>с</w:t>
            </w:r>
            <w:proofErr w:type="gramEnd"/>
            <w:r w:rsidRPr="00956139">
              <w:rPr>
                <w:color w:val="000000"/>
              </w:rPr>
              <w:t>овершенствование беговых упражнений</w:t>
            </w:r>
          </w:p>
        </w:tc>
        <w:tc>
          <w:tcPr>
            <w:tcW w:w="1276" w:type="dxa"/>
            <w:vAlign w:val="center"/>
          </w:tcPr>
          <w:p w:rsidR="000D036D" w:rsidRPr="00956139" w:rsidRDefault="000D036D" w:rsidP="00460734">
            <w:pPr>
              <w:jc w:val="center"/>
            </w:pPr>
            <w:r>
              <w:t>1</w:t>
            </w:r>
          </w:p>
        </w:tc>
        <w:tc>
          <w:tcPr>
            <w:tcW w:w="1701" w:type="dxa"/>
          </w:tcPr>
          <w:p w:rsidR="000D036D" w:rsidRPr="00956139" w:rsidRDefault="000D036D" w:rsidP="00460734">
            <w:pPr>
              <w:jc w:val="center"/>
            </w:pPr>
          </w:p>
        </w:tc>
      </w:tr>
    </w:tbl>
    <w:p w:rsidR="000D036D" w:rsidRPr="00956139" w:rsidRDefault="000D036D" w:rsidP="000D036D"/>
    <w:p w:rsidR="00580965" w:rsidRDefault="00580965" w:rsidP="00C460B6">
      <w:pPr>
        <w:jc w:val="center"/>
        <w:rPr>
          <w:b/>
          <w:sz w:val="28"/>
          <w:szCs w:val="28"/>
        </w:rPr>
        <w:sectPr w:rsidR="00580965" w:rsidSect="00BC4671">
          <w:pgSz w:w="11906" w:h="16838"/>
          <w:pgMar w:top="851" w:right="851" w:bottom="851" w:left="851" w:header="709" w:footer="709" w:gutter="0"/>
          <w:cols w:space="708"/>
          <w:docGrid w:linePitch="360"/>
        </w:sectPr>
      </w:pPr>
    </w:p>
    <w:p w:rsidR="00580965" w:rsidRDefault="00580965" w:rsidP="007D686B">
      <w:pPr>
        <w:jc w:val="center"/>
      </w:pPr>
      <w:r>
        <w:lastRenderedPageBreak/>
        <w:t xml:space="preserve"> </w:t>
      </w:r>
    </w:p>
    <w:sectPr w:rsidR="00580965" w:rsidSect="00BC467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7E9F"/>
    <w:multiLevelType w:val="singleLevel"/>
    <w:tmpl w:val="DA4AE81E"/>
    <w:lvl w:ilvl="0">
      <w:start w:val="2"/>
      <w:numFmt w:val="decimal"/>
      <w:lvlText w:val="%1)"/>
      <w:legacy w:legacy="1" w:legacySpace="0" w:legacyIndent="250"/>
      <w:lvlJc w:val="left"/>
      <w:rPr>
        <w:rFonts w:ascii="Times New Roman" w:hAnsi="Times New Roman" w:cs="Times New Roman" w:hint="default"/>
      </w:rPr>
    </w:lvl>
  </w:abstractNum>
  <w:abstractNum w:abstractNumId="1">
    <w:nsid w:val="0D547A52"/>
    <w:multiLevelType w:val="hybridMultilevel"/>
    <w:tmpl w:val="C7660F9E"/>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9D252B2"/>
    <w:multiLevelType w:val="hybridMultilevel"/>
    <w:tmpl w:val="7A28B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C12B34"/>
    <w:multiLevelType w:val="singleLevel"/>
    <w:tmpl w:val="B49C5602"/>
    <w:lvl w:ilvl="0">
      <w:start w:val="1"/>
      <w:numFmt w:val="decimal"/>
      <w:lvlText w:val="%1)"/>
      <w:legacy w:legacy="1" w:legacySpace="0" w:legacyIndent="264"/>
      <w:lvlJc w:val="left"/>
      <w:rPr>
        <w:rFonts w:ascii="Times New Roman" w:hAnsi="Times New Roman" w:cs="Times New Roman" w:hint="default"/>
      </w:rPr>
    </w:lvl>
  </w:abstractNum>
  <w:abstractNum w:abstractNumId="4">
    <w:nsid w:val="25670EB6"/>
    <w:multiLevelType w:val="multilevel"/>
    <w:tmpl w:val="148472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ABC1CD1"/>
    <w:multiLevelType w:val="hybridMultilevel"/>
    <w:tmpl w:val="AD809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013AE3"/>
    <w:multiLevelType w:val="hybridMultilevel"/>
    <w:tmpl w:val="B282D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1E6C2F"/>
    <w:multiLevelType w:val="hybridMultilevel"/>
    <w:tmpl w:val="05CCC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3438A8"/>
    <w:multiLevelType w:val="hybridMultilevel"/>
    <w:tmpl w:val="68DAF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724CDB"/>
    <w:multiLevelType w:val="hybridMultilevel"/>
    <w:tmpl w:val="77C434B2"/>
    <w:lvl w:ilvl="0" w:tplc="2F1A50E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CD46A7D"/>
    <w:multiLevelType w:val="hybridMultilevel"/>
    <w:tmpl w:val="0FB62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352AFA"/>
    <w:multiLevelType w:val="hybridMultilevel"/>
    <w:tmpl w:val="F8744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4376A5"/>
    <w:multiLevelType w:val="hybridMultilevel"/>
    <w:tmpl w:val="B554F02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81F464A"/>
    <w:multiLevelType w:val="hybridMultilevel"/>
    <w:tmpl w:val="AD4E0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A97388"/>
    <w:multiLevelType w:val="hybridMultilevel"/>
    <w:tmpl w:val="18886F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97D30F9"/>
    <w:multiLevelType w:val="hybridMultilevel"/>
    <w:tmpl w:val="E8104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B55C04"/>
    <w:multiLevelType w:val="singleLevel"/>
    <w:tmpl w:val="992E2394"/>
    <w:lvl w:ilvl="0">
      <w:start w:val="1"/>
      <w:numFmt w:val="decimal"/>
      <w:lvlText w:val="%1)"/>
      <w:legacy w:legacy="1" w:legacySpace="0" w:legacyIndent="245"/>
      <w:lvlJc w:val="left"/>
      <w:rPr>
        <w:rFonts w:ascii="Times New Roman" w:hAnsi="Times New Roman" w:cs="Times New Roman" w:hint="default"/>
      </w:rPr>
    </w:lvl>
  </w:abstractNum>
  <w:abstractNum w:abstractNumId="17">
    <w:nsid w:val="783153E3"/>
    <w:multiLevelType w:val="hybridMultilevel"/>
    <w:tmpl w:val="CE88AD38"/>
    <w:lvl w:ilvl="0" w:tplc="2F1A50E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15"/>
  </w:num>
  <w:num w:numId="4">
    <w:abstractNumId w:val="13"/>
  </w:num>
  <w:num w:numId="5">
    <w:abstractNumId w:val="10"/>
  </w:num>
  <w:num w:numId="6">
    <w:abstractNumId w:val="11"/>
  </w:num>
  <w:num w:numId="7">
    <w:abstractNumId w:val="7"/>
  </w:num>
  <w:num w:numId="8">
    <w:abstractNumId w:val="6"/>
  </w:num>
  <w:num w:numId="9">
    <w:abstractNumId w:val="5"/>
  </w:num>
  <w:num w:numId="10">
    <w:abstractNumId w:val="16"/>
    <w:lvlOverride w:ilvl="0">
      <w:startOverride w:val="1"/>
    </w:lvlOverride>
  </w:num>
  <w:num w:numId="11">
    <w:abstractNumId w:val="3"/>
  </w:num>
  <w:num w:numId="12">
    <w:abstractNumId w:val="0"/>
  </w:num>
  <w:num w:numId="13">
    <w:abstractNumId w:val="17"/>
  </w:num>
  <w:num w:numId="14">
    <w:abstractNumId w:val="9"/>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autoHyphenation/>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B2B"/>
    <w:rsid w:val="0007180A"/>
    <w:rsid w:val="00090449"/>
    <w:rsid w:val="000910BF"/>
    <w:rsid w:val="000910E6"/>
    <w:rsid w:val="00096C14"/>
    <w:rsid w:val="000D036D"/>
    <w:rsid w:val="0010591C"/>
    <w:rsid w:val="00111E20"/>
    <w:rsid w:val="001203EA"/>
    <w:rsid w:val="00167AC9"/>
    <w:rsid w:val="0017206C"/>
    <w:rsid w:val="00192B71"/>
    <w:rsid w:val="001A02ED"/>
    <w:rsid w:val="001A75DF"/>
    <w:rsid w:val="001C27BA"/>
    <w:rsid w:val="001D408A"/>
    <w:rsid w:val="00294AED"/>
    <w:rsid w:val="00307FC6"/>
    <w:rsid w:val="003252AD"/>
    <w:rsid w:val="00361C36"/>
    <w:rsid w:val="0037211A"/>
    <w:rsid w:val="00375EF3"/>
    <w:rsid w:val="003C7D70"/>
    <w:rsid w:val="004601C4"/>
    <w:rsid w:val="00492DD7"/>
    <w:rsid w:val="004A44A4"/>
    <w:rsid w:val="004D6B2B"/>
    <w:rsid w:val="004D6D2B"/>
    <w:rsid w:val="004E125E"/>
    <w:rsid w:val="005024E6"/>
    <w:rsid w:val="00504C4F"/>
    <w:rsid w:val="00515681"/>
    <w:rsid w:val="005522F5"/>
    <w:rsid w:val="00573F8F"/>
    <w:rsid w:val="00580965"/>
    <w:rsid w:val="005B6305"/>
    <w:rsid w:val="005C554C"/>
    <w:rsid w:val="006642CA"/>
    <w:rsid w:val="006A2025"/>
    <w:rsid w:val="006A5EEB"/>
    <w:rsid w:val="006B6BCC"/>
    <w:rsid w:val="00712F7A"/>
    <w:rsid w:val="007146C2"/>
    <w:rsid w:val="00741786"/>
    <w:rsid w:val="00781297"/>
    <w:rsid w:val="00791D06"/>
    <w:rsid w:val="007D28FE"/>
    <w:rsid w:val="007D686B"/>
    <w:rsid w:val="007E6C2F"/>
    <w:rsid w:val="008B7771"/>
    <w:rsid w:val="008D3EE3"/>
    <w:rsid w:val="0093631D"/>
    <w:rsid w:val="00957678"/>
    <w:rsid w:val="00961517"/>
    <w:rsid w:val="00964937"/>
    <w:rsid w:val="00971BE2"/>
    <w:rsid w:val="009A0001"/>
    <w:rsid w:val="00A00B6B"/>
    <w:rsid w:val="00A165E1"/>
    <w:rsid w:val="00A23EE0"/>
    <w:rsid w:val="00A65F86"/>
    <w:rsid w:val="00A66BD2"/>
    <w:rsid w:val="00A81F43"/>
    <w:rsid w:val="00A83D0D"/>
    <w:rsid w:val="00AB47D9"/>
    <w:rsid w:val="00AF773E"/>
    <w:rsid w:val="00B04A50"/>
    <w:rsid w:val="00B16465"/>
    <w:rsid w:val="00BA2823"/>
    <w:rsid w:val="00BC18DE"/>
    <w:rsid w:val="00BC30AF"/>
    <w:rsid w:val="00BC4671"/>
    <w:rsid w:val="00C460B6"/>
    <w:rsid w:val="00C54B0D"/>
    <w:rsid w:val="00C5726E"/>
    <w:rsid w:val="00C81377"/>
    <w:rsid w:val="00CC694C"/>
    <w:rsid w:val="00D3442A"/>
    <w:rsid w:val="00D73C8C"/>
    <w:rsid w:val="00DB4742"/>
    <w:rsid w:val="00DC1C3C"/>
    <w:rsid w:val="00E01DF7"/>
    <w:rsid w:val="00E11E62"/>
    <w:rsid w:val="00E51C05"/>
    <w:rsid w:val="00E666CB"/>
    <w:rsid w:val="00E67872"/>
    <w:rsid w:val="00E835C1"/>
    <w:rsid w:val="00F05000"/>
    <w:rsid w:val="00F07DFE"/>
    <w:rsid w:val="00F162C4"/>
    <w:rsid w:val="00F7497A"/>
    <w:rsid w:val="00FD6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B2B"/>
    <w:rPr>
      <w:rFonts w:ascii="Times New Roman" w:eastAsia="Times New Roman" w:hAnsi="Times New Roman"/>
      <w:sz w:val="24"/>
      <w:szCs w:val="24"/>
    </w:rPr>
  </w:style>
  <w:style w:type="paragraph" w:styleId="1">
    <w:name w:val="heading 1"/>
    <w:basedOn w:val="a"/>
    <w:next w:val="a"/>
    <w:link w:val="10"/>
    <w:uiPriority w:val="99"/>
    <w:qFormat/>
    <w:rsid w:val="00BC467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BC4671"/>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BC4671"/>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C4671"/>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BC4671"/>
    <w:rPr>
      <w:rFonts w:ascii="Cambria" w:hAnsi="Cambria" w:cs="Times New Roman"/>
      <w:b/>
      <w:bCs/>
      <w:color w:val="4F81BD"/>
      <w:sz w:val="26"/>
      <w:szCs w:val="26"/>
      <w:lang w:eastAsia="ru-RU"/>
    </w:rPr>
  </w:style>
  <w:style w:type="character" w:customStyle="1" w:styleId="30">
    <w:name w:val="Заголовок 3 Знак"/>
    <w:basedOn w:val="a0"/>
    <w:link w:val="3"/>
    <w:uiPriority w:val="99"/>
    <w:semiHidden/>
    <w:locked/>
    <w:rsid w:val="00BC4671"/>
    <w:rPr>
      <w:rFonts w:ascii="Cambria" w:hAnsi="Cambria" w:cs="Times New Roman"/>
      <w:b/>
      <w:bCs/>
      <w:color w:val="4F81BD"/>
      <w:sz w:val="24"/>
      <w:szCs w:val="24"/>
      <w:lang w:eastAsia="ru-RU"/>
    </w:rPr>
  </w:style>
  <w:style w:type="paragraph" w:styleId="a3">
    <w:name w:val="Normal (Web)"/>
    <w:basedOn w:val="a"/>
    <w:uiPriority w:val="99"/>
    <w:rsid w:val="004D6B2B"/>
    <w:pPr>
      <w:spacing w:before="75" w:after="150"/>
    </w:pPr>
    <w:rPr>
      <w:rFonts w:ascii="Verdana" w:hAnsi="Verdana"/>
      <w:sz w:val="18"/>
      <w:szCs w:val="18"/>
    </w:rPr>
  </w:style>
  <w:style w:type="table" w:styleId="a4">
    <w:name w:val="Table Grid"/>
    <w:basedOn w:val="a1"/>
    <w:uiPriority w:val="99"/>
    <w:rsid w:val="000910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3"/>
    <w:basedOn w:val="a"/>
    <w:link w:val="32"/>
    <w:uiPriority w:val="99"/>
    <w:rsid w:val="000910E6"/>
    <w:pPr>
      <w:jc w:val="both"/>
    </w:pPr>
    <w:rPr>
      <w:b/>
      <w:bCs/>
      <w:sz w:val="32"/>
    </w:rPr>
  </w:style>
  <w:style w:type="character" w:customStyle="1" w:styleId="32">
    <w:name w:val="Основной текст 3 Знак"/>
    <w:basedOn w:val="a0"/>
    <w:link w:val="31"/>
    <w:uiPriority w:val="99"/>
    <w:locked/>
    <w:rsid w:val="000910E6"/>
    <w:rPr>
      <w:rFonts w:ascii="Times New Roman" w:hAnsi="Times New Roman" w:cs="Times New Roman"/>
      <w:b/>
      <w:bCs/>
      <w:sz w:val="24"/>
      <w:szCs w:val="24"/>
      <w:lang w:eastAsia="ru-RU"/>
    </w:rPr>
  </w:style>
  <w:style w:type="paragraph" w:styleId="a5">
    <w:name w:val="List Paragraph"/>
    <w:basedOn w:val="a"/>
    <w:uiPriority w:val="99"/>
    <w:qFormat/>
    <w:rsid w:val="000910E6"/>
    <w:pPr>
      <w:ind w:left="720"/>
      <w:contextualSpacing/>
    </w:pPr>
  </w:style>
  <w:style w:type="character" w:customStyle="1" w:styleId="BalloonTextChar">
    <w:name w:val="Balloon Text Char"/>
    <w:uiPriority w:val="99"/>
    <w:semiHidden/>
    <w:locked/>
    <w:rsid w:val="000910E6"/>
    <w:rPr>
      <w:rFonts w:ascii="Tahoma" w:hAnsi="Tahoma"/>
      <w:sz w:val="16"/>
    </w:rPr>
  </w:style>
  <w:style w:type="paragraph" w:styleId="a6">
    <w:name w:val="Balloon Text"/>
    <w:basedOn w:val="a"/>
    <w:link w:val="a7"/>
    <w:uiPriority w:val="99"/>
    <w:semiHidden/>
    <w:rsid w:val="000910E6"/>
    <w:rPr>
      <w:rFonts w:ascii="Tahoma" w:eastAsia="Calibri" w:hAnsi="Tahoma"/>
      <w:sz w:val="16"/>
      <w:szCs w:val="16"/>
    </w:rPr>
  </w:style>
  <w:style w:type="character" w:customStyle="1" w:styleId="a7">
    <w:name w:val="Текст выноски Знак"/>
    <w:basedOn w:val="a0"/>
    <w:link w:val="a6"/>
    <w:uiPriority w:val="99"/>
    <w:semiHidden/>
    <w:locked/>
    <w:rsid w:val="0093631D"/>
    <w:rPr>
      <w:rFonts w:ascii="Times New Roman" w:hAnsi="Times New Roman" w:cs="Times New Roman"/>
      <w:sz w:val="2"/>
    </w:rPr>
  </w:style>
  <w:style w:type="paragraph" w:styleId="a8">
    <w:name w:val="Body Text"/>
    <w:basedOn w:val="a"/>
    <w:link w:val="a9"/>
    <w:uiPriority w:val="99"/>
    <w:semiHidden/>
    <w:rsid w:val="00361C36"/>
    <w:pPr>
      <w:spacing w:after="120"/>
    </w:pPr>
  </w:style>
  <w:style w:type="character" w:customStyle="1" w:styleId="a9">
    <w:name w:val="Основной текст Знак"/>
    <w:basedOn w:val="a0"/>
    <w:link w:val="a8"/>
    <w:uiPriority w:val="99"/>
    <w:semiHidden/>
    <w:locked/>
    <w:rsid w:val="00361C36"/>
    <w:rPr>
      <w:rFonts w:ascii="Times New Roman" w:hAnsi="Times New Roman" w:cs="Times New Roman"/>
      <w:sz w:val="24"/>
      <w:szCs w:val="24"/>
      <w:lang w:eastAsia="ru-RU"/>
    </w:rPr>
  </w:style>
  <w:style w:type="paragraph" w:customStyle="1" w:styleId="ConsPlusNormal">
    <w:name w:val="ConsPlusNormal"/>
    <w:uiPriority w:val="99"/>
    <w:rsid w:val="00361C36"/>
    <w:pPr>
      <w:widowControl w:val="0"/>
      <w:autoSpaceDE w:val="0"/>
      <w:autoSpaceDN w:val="0"/>
      <w:adjustRightInd w:val="0"/>
    </w:pPr>
    <w:rPr>
      <w:rFonts w:ascii="Arial" w:eastAsia="Times New Roman" w:hAnsi="Arial" w:cs="Arial"/>
    </w:rPr>
  </w:style>
  <w:style w:type="paragraph" w:customStyle="1" w:styleId="11">
    <w:name w:val="Обычный1"/>
    <w:basedOn w:val="a"/>
    <w:uiPriority w:val="99"/>
    <w:rsid w:val="006B6BCC"/>
    <w:pPr>
      <w:jc w:val="both"/>
    </w:pPr>
    <w:rPr>
      <w:rFonts w:ascii="Arial" w:hAnsi="Arial" w:cs="Arial"/>
      <w:color w:val="000000"/>
    </w:rPr>
  </w:style>
  <w:style w:type="paragraph" w:customStyle="1" w:styleId="12">
    <w:name w:val="Абзац списка1"/>
    <w:basedOn w:val="a"/>
    <w:uiPriority w:val="99"/>
    <w:rsid w:val="006B6BCC"/>
    <w:pPr>
      <w:spacing w:after="200" w:line="276" w:lineRule="auto"/>
      <w:ind w:left="720"/>
      <w:contextualSpacing/>
    </w:pPr>
    <w:rPr>
      <w:rFonts w:ascii="Calibri" w:eastAsia="Calibri" w:hAnsi="Calibri"/>
      <w:sz w:val="22"/>
      <w:szCs w:val="22"/>
    </w:rPr>
  </w:style>
  <w:style w:type="paragraph" w:customStyle="1" w:styleId="21">
    <w:name w:val="стиль2"/>
    <w:basedOn w:val="a"/>
    <w:uiPriority w:val="99"/>
    <w:semiHidden/>
    <w:rsid w:val="006B6BCC"/>
    <w:pPr>
      <w:spacing w:before="100" w:beforeAutospacing="1" w:after="100" w:afterAutospacing="1"/>
    </w:pPr>
    <w:rPr>
      <w:rFonts w:ascii="Tahoma" w:hAnsi="Tahoma" w:cs="Tahoma"/>
      <w:sz w:val="20"/>
      <w:szCs w:val="20"/>
    </w:rPr>
  </w:style>
  <w:style w:type="character" w:styleId="aa">
    <w:name w:val="Strong"/>
    <w:basedOn w:val="a0"/>
    <w:uiPriority w:val="22"/>
    <w:qFormat/>
    <w:locked/>
    <w:rsid w:val="000D036D"/>
    <w:rPr>
      <w:b/>
      <w:bCs/>
    </w:rPr>
  </w:style>
  <w:style w:type="character" w:customStyle="1" w:styleId="placeholder-mask">
    <w:name w:val="placeholder-mask"/>
    <w:basedOn w:val="a0"/>
    <w:rsid w:val="000D03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14</Pages>
  <Words>3974</Words>
  <Characters>22653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ксш</Company>
  <LinksUpToDate>false</LinksUpToDate>
  <CharactersWithSpaces>26574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Школа</cp:lastModifiedBy>
  <cp:revision>21</cp:revision>
  <cp:lastPrinted>2023-09-01T10:22:00Z</cp:lastPrinted>
  <dcterms:created xsi:type="dcterms:W3CDTF">2012-10-31T11:23:00Z</dcterms:created>
  <dcterms:modified xsi:type="dcterms:W3CDTF">2023-09-25T11:48:00Z</dcterms:modified>
</cp:coreProperties>
</file>