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5E" w:rsidRDefault="006C0E5E" w:rsidP="00314503">
      <w:pPr>
        <w:jc w:val="center"/>
        <w:rPr>
          <w:b/>
          <w:i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4520C949" wp14:editId="15D6E132">
            <wp:extent cx="5429716" cy="75509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716" cy="755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5E" w:rsidRDefault="006C0E5E" w:rsidP="00314503">
      <w:pPr>
        <w:jc w:val="center"/>
        <w:rPr>
          <w:b/>
          <w:i/>
          <w:sz w:val="28"/>
          <w:szCs w:val="28"/>
        </w:rPr>
      </w:pPr>
    </w:p>
    <w:p w:rsidR="006C0E5E" w:rsidRDefault="006C0E5E" w:rsidP="00314503">
      <w:pPr>
        <w:jc w:val="center"/>
        <w:rPr>
          <w:b/>
          <w:i/>
          <w:sz w:val="28"/>
          <w:szCs w:val="28"/>
        </w:rPr>
      </w:pPr>
    </w:p>
    <w:p w:rsidR="006C0E5E" w:rsidRDefault="006C0E5E" w:rsidP="00314503">
      <w:pPr>
        <w:jc w:val="center"/>
        <w:rPr>
          <w:b/>
          <w:i/>
          <w:sz w:val="28"/>
          <w:szCs w:val="28"/>
        </w:rPr>
      </w:pPr>
    </w:p>
    <w:p w:rsidR="006C0E5E" w:rsidRDefault="006C0E5E" w:rsidP="00314503">
      <w:pPr>
        <w:jc w:val="center"/>
        <w:rPr>
          <w:b/>
          <w:i/>
          <w:sz w:val="28"/>
          <w:szCs w:val="28"/>
        </w:rPr>
      </w:pPr>
    </w:p>
    <w:p w:rsidR="006C0E5E" w:rsidRDefault="006C0E5E" w:rsidP="00314503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F341BF" w:rsidRDefault="00726E46" w:rsidP="003145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  <w:r w:rsidR="00F341BF">
        <w:rPr>
          <w:b/>
          <w:i/>
          <w:sz w:val="28"/>
          <w:szCs w:val="28"/>
        </w:rPr>
        <w:t>.</w:t>
      </w:r>
    </w:p>
    <w:p w:rsidR="008B4E43" w:rsidRDefault="002F1E71" w:rsidP="00EC26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основании Программы для 10-11 классов общеоб</w:t>
      </w:r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учреждений автора В.В. Пасечника</w:t>
      </w:r>
      <w:r w:rsid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соответствует требованиям</w:t>
      </w:r>
      <w:r w:rsidR="008B4E43" w:rsidRP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компонента государственного стандарта общего образования (среднее (полное) образование), примерной программы по биологии к учебнику для 10-11 классов общеобразовательных учреждений </w:t>
      </w:r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А.А. Каменский, Е.А. </w:t>
      </w:r>
      <w:proofErr w:type="spellStart"/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Пасечник.</w:t>
      </w:r>
      <w:proofErr w:type="gramEnd"/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2018</w:t>
      </w:r>
      <w:r w:rsidR="008B4E43" w:rsidRP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требований к уровню подготовки выпускников по биологии.</w:t>
      </w:r>
      <w:r w:rsid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</w:t>
      </w:r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В.В. Пасечника</w:t>
      </w:r>
      <w:r w:rsid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</w:t>
      </w:r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(1 час в неделю) или 70часов (2</w:t>
      </w:r>
      <w:r w:rsid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По учебному плану 34 часов (1 час</w:t>
      </w:r>
      <w:r w:rsidR="008B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поэтому данная рабочая программа адаптирована для данного количества часов. Программа содержит в себе сведения по общей биологии, которая включает в себя знания о строении и химическом составе клеток, генетике, эволюции живых организмов, экологии.</w:t>
      </w:r>
    </w:p>
    <w:p w:rsidR="00EC2693" w:rsidRDefault="00EC2693" w:rsidP="00EC26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EC2693" w:rsidRDefault="00EC2693" w:rsidP="00EC2693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 (среднее образование).</w:t>
      </w:r>
    </w:p>
    <w:p w:rsidR="00EC2693" w:rsidRDefault="00EC2693" w:rsidP="00EC2693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10-11 классов общеобразовательных учреж</w:t>
      </w:r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дений. Базовый уровень. Автор: В.В. Пасечник, Дрофа, 201</w:t>
      </w:r>
      <w:r w:rsidR="009B2A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0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65" w:rsidRDefault="00100D65" w:rsidP="00EC2693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биологии среднего общего образования (базовый уровень).</w:t>
      </w:r>
    </w:p>
    <w:p w:rsidR="00100D65" w:rsidRDefault="00100D65" w:rsidP="00EC2693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</w:t>
      </w:r>
      <w:r w:rsidR="00A22B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содержательным наполнением учебных предметов федерального компонента государственного образовательного стандарта.</w:t>
      </w:r>
    </w:p>
    <w:p w:rsidR="00100D65" w:rsidRPr="00EC2693" w:rsidRDefault="00100D65" w:rsidP="00EC2693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 содержания среднего (полного) общего образования (Приказ МО от 30.06.99 №56)</w:t>
      </w:r>
    </w:p>
    <w:p w:rsidR="008B4E43" w:rsidRDefault="008B4E43" w:rsidP="008B4E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5A2F2A" w:rsidRDefault="005A2F2A" w:rsidP="00EC26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вклад в достижение главных целей среднего (полного) общего образования вносит изучение биологии, которое признано обеспечить:</w:t>
      </w:r>
    </w:p>
    <w:p w:rsidR="005A2F2A" w:rsidRDefault="005A2F2A" w:rsidP="005A2F2A">
      <w:pPr>
        <w:pStyle w:val="a9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биологических знаний как компонента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 мира;</w:t>
      </w:r>
    </w:p>
    <w:p w:rsidR="005A2F2A" w:rsidRDefault="005A2F2A" w:rsidP="005A2F2A">
      <w:pPr>
        <w:pStyle w:val="a9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282461" w:rsidRPr="00A134B5" w:rsidRDefault="005A2F2A" w:rsidP="00A134B5">
      <w:pPr>
        <w:pStyle w:val="a9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F341BF" w:rsidRDefault="00F341BF" w:rsidP="00EC269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41BF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 использования авторской программы</w:t>
      </w:r>
    </w:p>
    <w:p w:rsidR="00F341BF" w:rsidRDefault="000846C5" w:rsidP="00EC269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BF">
        <w:rPr>
          <w:rFonts w:ascii="Times New Roman" w:hAnsi="Times New Roman" w:cs="Times New Roman"/>
          <w:sz w:val="24"/>
          <w:szCs w:val="24"/>
        </w:rPr>
        <w:t>П</w:t>
      </w:r>
      <w:r w:rsidR="00F341BF" w:rsidRPr="00F341BF">
        <w:rPr>
          <w:rFonts w:ascii="Times New Roman" w:hAnsi="Times New Roman" w:cs="Times New Roman"/>
          <w:sz w:val="24"/>
          <w:szCs w:val="24"/>
        </w:rPr>
        <w:t>рогр</w:t>
      </w:r>
      <w:r>
        <w:rPr>
          <w:rFonts w:ascii="Times New Roman" w:hAnsi="Times New Roman" w:cs="Times New Roman"/>
          <w:sz w:val="24"/>
          <w:szCs w:val="24"/>
        </w:rPr>
        <w:t>амма включает обязательную часть учебного курса, изложенную в Примерной программе по биологии среднего общего образования (базовый уровень).</w:t>
      </w:r>
    </w:p>
    <w:p w:rsidR="00F341BF" w:rsidRDefault="000846C5" w:rsidP="00EC269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приводится список возможных лабораторных и практических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341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41BF" w:rsidRDefault="00912059" w:rsidP="00EC269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</w:t>
      </w:r>
      <w:r w:rsidR="000846C5">
        <w:rPr>
          <w:rFonts w:ascii="Times New Roman" w:hAnsi="Times New Roman" w:cs="Times New Roman"/>
          <w:sz w:val="24"/>
          <w:szCs w:val="24"/>
        </w:rPr>
        <w:t xml:space="preserve"> нашли отражение задачи, </w:t>
      </w:r>
      <w:r w:rsidR="00F341BF">
        <w:rPr>
          <w:rFonts w:ascii="Times New Roman" w:hAnsi="Times New Roman" w:cs="Times New Roman"/>
          <w:sz w:val="24"/>
          <w:szCs w:val="24"/>
        </w:rPr>
        <w:t xml:space="preserve">стоящие в настоящее время перед биологической наукой, решение </w:t>
      </w:r>
      <w:proofErr w:type="gramStart"/>
      <w:r w:rsidR="00F341B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F341BF">
        <w:rPr>
          <w:rFonts w:ascii="Times New Roman" w:hAnsi="Times New Roman" w:cs="Times New Roman"/>
          <w:sz w:val="24"/>
          <w:szCs w:val="24"/>
        </w:rPr>
        <w:t xml:space="preserve"> направлено на сохранение окружающей природы и здоровья человека.</w:t>
      </w:r>
    </w:p>
    <w:p w:rsidR="00912059" w:rsidRDefault="00912059" w:rsidP="00EC269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13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A134B5" w:rsidRDefault="00A134B5" w:rsidP="005F746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41BF" w:rsidRPr="005F7469" w:rsidRDefault="00D966E2" w:rsidP="005F746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11</w:t>
      </w:r>
      <w:r w:rsidR="005F7469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3961"/>
        <w:gridCol w:w="1931"/>
        <w:gridCol w:w="2552"/>
      </w:tblGrid>
      <w:tr w:rsidR="008C0417" w:rsidTr="008C0417">
        <w:tc>
          <w:tcPr>
            <w:tcW w:w="595" w:type="dxa"/>
          </w:tcPr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31" w:type="dxa"/>
          </w:tcPr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2552" w:type="dxa"/>
          </w:tcPr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8C0417" w:rsidTr="008C0417">
        <w:tc>
          <w:tcPr>
            <w:tcW w:w="595" w:type="dxa"/>
          </w:tcPr>
          <w:p w:rsidR="008C0417" w:rsidRDefault="008C0417" w:rsidP="005F746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:rsidR="008C0417" w:rsidRDefault="00D966E2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учения об эволюции.</w:t>
            </w:r>
          </w:p>
        </w:tc>
        <w:tc>
          <w:tcPr>
            <w:tcW w:w="1931" w:type="dxa"/>
          </w:tcPr>
          <w:p w:rsidR="008C0417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C0417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0417" w:rsidTr="008C0417">
        <w:tc>
          <w:tcPr>
            <w:tcW w:w="595" w:type="dxa"/>
          </w:tcPr>
          <w:p w:rsidR="008C0417" w:rsidRDefault="008C0417" w:rsidP="005F746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:rsidR="008C0417" w:rsidRDefault="00D966E2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биотехнологии.</w:t>
            </w:r>
          </w:p>
        </w:tc>
        <w:tc>
          <w:tcPr>
            <w:tcW w:w="1931" w:type="dxa"/>
          </w:tcPr>
          <w:p w:rsidR="008C0417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C0417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417" w:rsidTr="008C0417">
        <w:tc>
          <w:tcPr>
            <w:tcW w:w="595" w:type="dxa"/>
          </w:tcPr>
          <w:p w:rsidR="008C0417" w:rsidRDefault="008C0417" w:rsidP="005F746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</w:tcPr>
          <w:p w:rsidR="008C0417" w:rsidRDefault="00D966E2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Антропогенез.</w:t>
            </w:r>
          </w:p>
        </w:tc>
        <w:tc>
          <w:tcPr>
            <w:tcW w:w="1931" w:type="dxa"/>
          </w:tcPr>
          <w:p w:rsidR="008C0417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C0417" w:rsidRPr="005F7469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417" w:rsidTr="008C0417">
        <w:tc>
          <w:tcPr>
            <w:tcW w:w="595" w:type="dxa"/>
          </w:tcPr>
          <w:p w:rsidR="008C0417" w:rsidRDefault="008C0417" w:rsidP="005F746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8C0417" w:rsidRDefault="00D966E2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экологии.</w:t>
            </w:r>
          </w:p>
        </w:tc>
        <w:tc>
          <w:tcPr>
            <w:tcW w:w="1931" w:type="dxa"/>
          </w:tcPr>
          <w:p w:rsidR="008C0417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C0417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6E2" w:rsidTr="008C0417">
        <w:tc>
          <w:tcPr>
            <w:tcW w:w="595" w:type="dxa"/>
          </w:tcPr>
          <w:p w:rsidR="00D966E2" w:rsidRDefault="00D966E2" w:rsidP="005F746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:rsidR="00D966E2" w:rsidRDefault="00D966E2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 и человек.</w:t>
            </w:r>
          </w:p>
        </w:tc>
        <w:tc>
          <w:tcPr>
            <w:tcW w:w="1931" w:type="dxa"/>
          </w:tcPr>
          <w:p w:rsidR="00D966E2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966E2" w:rsidRDefault="00D966E2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0417" w:rsidTr="008C0417">
        <w:tc>
          <w:tcPr>
            <w:tcW w:w="595" w:type="dxa"/>
          </w:tcPr>
          <w:p w:rsidR="008C0417" w:rsidRDefault="008C0417" w:rsidP="005F746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8C0417" w:rsidRDefault="008C0417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31" w:type="dxa"/>
          </w:tcPr>
          <w:p w:rsidR="008C0417" w:rsidRDefault="00BE036E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C0417" w:rsidRDefault="00BE036E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417" w:rsidTr="008C0417">
        <w:tc>
          <w:tcPr>
            <w:tcW w:w="595" w:type="dxa"/>
          </w:tcPr>
          <w:p w:rsidR="008C0417" w:rsidRDefault="008C0417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8C0417" w:rsidRDefault="008C0417" w:rsidP="00F341B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1" w:type="dxa"/>
          </w:tcPr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8C0417" w:rsidRDefault="008C0417" w:rsidP="00F341B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341BF" w:rsidRDefault="00F341BF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1772" w:rsidRPr="00676BB6" w:rsidRDefault="00D966E2" w:rsidP="00676B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 11</w:t>
      </w:r>
      <w:r w:rsidR="00676BB6">
        <w:rPr>
          <w:b/>
          <w:i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992"/>
        <w:gridCol w:w="810"/>
        <w:gridCol w:w="880"/>
      </w:tblGrid>
      <w:tr w:rsidR="00CE3427" w:rsidTr="00676BB6">
        <w:tc>
          <w:tcPr>
            <w:tcW w:w="1101" w:type="dxa"/>
            <w:vMerge w:val="restart"/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D1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  <w:r w:rsidRPr="00D966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D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110" w:type="dxa"/>
            <w:vMerge w:val="restart"/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D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1690" w:type="dxa"/>
            <w:gridSpan w:val="2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</w:rPr>
            </w:pPr>
            <w:r w:rsidRPr="004C177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E3427" w:rsidTr="00676BB6">
        <w:trPr>
          <w:trHeight w:val="332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1772">
              <w:rPr>
                <w:rFonts w:ascii="Times New Roman" w:hAnsi="Times New Roman" w:cs="Times New Roman"/>
              </w:rPr>
              <w:t>П</w:t>
            </w:r>
            <w:proofErr w:type="gramEnd"/>
            <w:r w:rsidRPr="004C1772">
              <w:rPr>
                <w:rFonts w:ascii="Times New Roman" w:hAnsi="Times New Roman" w:cs="Times New Roman"/>
                <w:lang w:val="en-US"/>
              </w:rPr>
              <w:t>/</w:t>
            </w:r>
            <w:r w:rsidRPr="004C1772">
              <w:rPr>
                <w:rFonts w:ascii="Times New Roman" w:hAnsi="Times New Roman" w:cs="Times New Roman"/>
              </w:rPr>
              <w:t>Р и Л/Р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</w:rPr>
            </w:pPr>
            <w:r w:rsidRPr="004C1772">
              <w:rPr>
                <w:rFonts w:ascii="Times New Roman" w:hAnsi="Times New Roman" w:cs="Times New Roman"/>
              </w:rPr>
              <w:t>К</w:t>
            </w:r>
            <w:r w:rsidRPr="004C1772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4C177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E3427" w:rsidTr="00676BB6">
        <w:tc>
          <w:tcPr>
            <w:tcW w:w="1101" w:type="dxa"/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E3427" w:rsidRDefault="00CE3427" w:rsidP="00D966E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учения об эволюции.</w:t>
            </w:r>
          </w:p>
        </w:tc>
        <w:tc>
          <w:tcPr>
            <w:tcW w:w="992" w:type="dxa"/>
          </w:tcPr>
          <w:p w:rsidR="00CE3427" w:rsidRDefault="00CE3427" w:rsidP="00D966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CE3427" w:rsidRPr="000F2428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27" w:rsidTr="00676BB6">
        <w:tc>
          <w:tcPr>
            <w:tcW w:w="1101" w:type="dxa"/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E3427" w:rsidRDefault="00CE3427" w:rsidP="00D966E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биотехнологии.</w:t>
            </w:r>
          </w:p>
        </w:tc>
        <w:tc>
          <w:tcPr>
            <w:tcW w:w="992" w:type="dxa"/>
          </w:tcPr>
          <w:p w:rsidR="00CE3427" w:rsidRDefault="00CE3427" w:rsidP="00D966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CE3427" w:rsidRPr="000F2428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427" w:rsidTr="00676BB6">
        <w:tc>
          <w:tcPr>
            <w:tcW w:w="1101" w:type="dxa"/>
          </w:tcPr>
          <w:p w:rsidR="00CE3427" w:rsidRPr="002A0FD1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E3427" w:rsidRDefault="00CE3427" w:rsidP="00D966E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Антропогенез. </w:t>
            </w:r>
          </w:p>
        </w:tc>
        <w:tc>
          <w:tcPr>
            <w:tcW w:w="992" w:type="dxa"/>
          </w:tcPr>
          <w:p w:rsidR="00CE3427" w:rsidRDefault="00CE3427" w:rsidP="00D966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CE3427" w:rsidRPr="000F2428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27" w:rsidTr="00676BB6">
        <w:tc>
          <w:tcPr>
            <w:tcW w:w="1101" w:type="dxa"/>
          </w:tcPr>
          <w:p w:rsidR="00CE3427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E3427" w:rsidRDefault="00CE3427" w:rsidP="00D966E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экологии.</w:t>
            </w:r>
          </w:p>
        </w:tc>
        <w:tc>
          <w:tcPr>
            <w:tcW w:w="992" w:type="dxa"/>
          </w:tcPr>
          <w:p w:rsidR="00CE3427" w:rsidRDefault="00CE3427" w:rsidP="00D966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CE3427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CE3427" w:rsidRPr="000F2428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427" w:rsidTr="00676BB6">
        <w:tc>
          <w:tcPr>
            <w:tcW w:w="1101" w:type="dxa"/>
          </w:tcPr>
          <w:p w:rsidR="00CE3427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E3427" w:rsidRDefault="00CE3427" w:rsidP="00D966E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 и человек.</w:t>
            </w:r>
          </w:p>
        </w:tc>
        <w:tc>
          <w:tcPr>
            <w:tcW w:w="992" w:type="dxa"/>
          </w:tcPr>
          <w:p w:rsidR="00CE3427" w:rsidRDefault="00CE3427" w:rsidP="00D966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CE3427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CE3427" w:rsidRPr="000F2428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27" w:rsidTr="00676BB6">
        <w:tc>
          <w:tcPr>
            <w:tcW w:w="1101" w:type="dxa"/>
          </w:tcPr>
          <w:p w:rsidR="00CE3427" w:rsidRDefault="00CE3427" w:rsidP="0067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E3427" w:rsidRDefault="00CE3427" w:rsidP="00D966E2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CE3427" w:rsidRDefault="00CE3427" w:rsidP="00D966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676BB6">
        <w:tc>
          <w:tcPr>
            <w:tcW w:w="1101" w:type="dxa"/>
          </w:tcPr>
          <w:p w:rsidR="00CE3427" w:rsidRPr="002A0FD1" w:rsidRDefault="00CE3427" w:rsidP="006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3427" w:rsidRDefault="00CE3427" w:rsidP="0067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CE3427" w:rsidRPr="004C1772" w:rsidRDefault="00CE3427" w:rsidP="0067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1772" w:rsidRDefault="004C1772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1772" w:rsidRDefault="004C1772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Default="00CE3427" w:rsidP="00F341BF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3427" w:rsidRPr="00726E46" w:rsidRDefault="00CE3427" w:rsidP="00CE3427">
      <w:pPr>
        <w:jc w:val="center"/>
        <w:rPr>
          <w:b/>
          <w:i/>
          <w:sz w:val="28"/>
          <w:szCs w:val="28"/>
        </w:rPr>
      </w:pPr>
      <w:r w:rsidRPr="001D3B50">
        <w:rPr>
          <w:b/>
          <w:i/>
          <w:sz w:val="28"/>
          <w:szCs w:val="28"/>
        </w:rPr>
        <w:lastRenderedPageBreak/>
        <w:t>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4"/>
        <w:gridCol w:w="6846"/>
        <w:gridCol w:w="1050"/>
      </w:tblGrid>
      <w:tr w:rsidR="00CE3427" w:rsidTr="00EE7548">
        <w:tc>
          <w:tcPr>
            <w:tcW w:w="1674" w:type="dxa"/>
          </w:tcPr>
          <w:p w:rsidR="00CE3427" w:rsidRP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Название тем разделов.</w:t>
            </w: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50" w:type="dxa"/>
          </w:tcPr>
          <w:p w:rsidR="00CE3427" w:rsidRPr="002A0FD1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D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E3427" w:rsidTr="00EE7548">
        <w:trPr>
          <w:cantSplit/>
          <w:trHeight w:val="1522"/>
        </w:trPr>
        <w:tc>
          <w:tcPr>
            <w:tcW w:w="1674" w:type="dxa"/>
            <w:vMerge w:val="restart"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Основы учения об эволюции.</w:t>
            </w: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 идей. Доказательства эволюции: возникновение и развитие эволюционных представлений. Эволюционная теория  Жана Батиста Ламарка. Чарлз Дарвин и его теория происхождения видов. Синтетическая теория эволюции. Доказательства эволюции. Вид. Критерии вида. Популяция – структурная единица вида, элементарная единица эволюции.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Механизмы эволюционного процесса: движущие силы эволюции. Роль изменчивости в эволюционном процессе. Естественный отбор – направляющий фактор эволюции. Формы естественного отбора в популяциях. Изоляция – эволюционный фактор. Приспособленность –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 Значение работ Карла Линнея. Принципы систематики. Классификация организмов.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  <w:proofErr w:type="gramStart"/>
            <w:r w:rsidRPr="00CE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хемы</w:t>
            </w:r>
            <w:proofErr w:type="spell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таблицы, иллюстрирующие различные критерии вида (на примере разных пород одного вида животных); движущие силы эволюции; возникновение и многообразие приспособлений у растений ( на примере кактусов, орхидей, лиан и т.п.) и животных (на примере дарвиновых вьюрков); образование новых видов в природе; эволюция растительного мира; эволюция животного мира; редкие и исчезающие виды; движущие силы антропогенеза; происхождение человека. Коллекции окаменелостей (ископаемых растений и животных).</w:t>
            </w:r>
          </w:p>
        </w:tc>
        <w:tc>
          <w:tcPr>
            <w:tcW w:w="1050" w:type="dxa"/>
            <w:vMerge w:val="restart"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Pr="002A0FD1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427" w:rsidTr="00EE7548">
        <w:trPr>
          <w:cantSplit/>
          <w:trHeight w:val="1211"/>
        </w:trPr>
        <w:tc>
          <w:tcPr>
            <w:tcW w:w="1674" w:type="dxa"/>
            <w:vMerge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 </w:t>
            </w: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«Изучение морфологического критерия вида»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2 </w:t>
            </w: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«Выявление приспособлений организмов к среде обитания»</w:t>
            </w:r>
          </w:p>
        </w:tc>
        <w:tc>
          <w:tcPr>
            <w:tcW w:w="1050" w:type="dxa"/>
            <w:vMerge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421"/>
        </w:trPr>
        <w:tc>
          <w:tcPr>
            <w:tcW w:w="1674" w:type="dxa"/>
            <w:vMerge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050" w:type="dxa"/>
            <w:vMerge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531"/>
        </w:trPr>
        <w:tc>
          <w:tcPr>
            <w:tcW w:w="1674" w:type="dxa"/>
            <w:vMerge w:val="restart"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биотехнологии.</w:t>
            </w: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биотехнологии. Учение Н.И. Вавилова о центрах многообразия и происхождения культурных растений. Основные методы селекции и биотехнологии. Биотехнология, ее достижения, перспективы развития. Этические аспекты развития некоторых исследований в биотехнологии (клонирование человека, искусственное оплодотворение, направленное изменение генома).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схемы</w:t>
            </w:r>
            <w:proofErr w:type="spell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, таблицы, фрагменты видеофильмов и электронных средств обучения.</w:t>
            </w:r>
          </w:p>
        </w:tc>
        <w:tc>
          <w:tcPr>
            <w:tcW w:w="1050" w:type="dxa"/>
            <w:vMerge w:val="restart"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427" w:rsidTr="00EE7548">
        <w:trPr>
          <w:cantSplit/>
          <w:trHeight w:val="621"/>
        </w:trPr>
        <w:tc>
          <w:tcPr>
            <w:tcW w:w="1674" w:type="dxa"/>
            <w:vMerge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«Составление простейших схем скрещивания»</w:t>
            </w:r>
          </w:p>
        </w:tc>
        <w:tc>
          <w:tcPr>
            <w:tcW w:w="1050" w:type="dxa"/>
            <w:vMerge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1783"/>
        </w:trPr>
        <w:tc>
          <w:tcPr>
            <w:tcW w:w="1674" w:type="dxa"/>
            <w:vMerge w:val="restart"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Антропогенез.</w:t>
            </w: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человека. Ближайшие родственники человека среди животных. Основные этапы эволюции приматов. Первые представители рода </w:t>
            </w:r>
            <w:r w:rsidRPr="00CE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. Появление человека разумного. Факторы  эволюции человека. Человеческие расы.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схемы</w:t>
            </w:r>
            <w:proofErr w:type="spell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таблицы и учебные фильмы, иллюстрирующие: </w:t>
            </w:r>
          </w:p>
        </w:tc>
        <w:tc>
          <w:tcPr>
            <w:tcW w:w="1050" w:type="dxa"/>
            <w:vMerge w:val="restart"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427" w:rsidTr="00EE7548">
        <w:trPr>
          <w:cantSplit/>
          <w:trHeight w:val="698"/>
        </w:trPr>
        <w:tc>
          <w:tcPr>
            <w:tcW w:w="1674" w:type="dxa"/>
            <w:vMerge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по теме «Эволюционное учение. Антропогенез».</w:t>
            </w:r>
          </w:p>
        </w:tc>
        <w:tc>
          <w:tcPr>
            <w:tcW w:w="1050" w:type="dxa"/>
            <w:vMerge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570"/>
        </w:trPr>
        <w:tc>
          <w:tcPr>
            <w:tcW w:w="1674" w:type="dxa"/>
            <w:vMerge w:val="restart"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Основы экологии.</w:t>
            </w: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</w:t>
            </w:r>
            <w:proofErr w:type="spellStart"/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Биосфера. Охрана биосферы. Состав и функции биосферы. Учение В.И. Вернадского о биосфере. Круговорот химических элементов. Биогеохимические процессы в биосфере.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биосферу. Глобальные экологические проблемы. Общество и окружающая среда.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схемы, таблицы и фотографии, иллюстрирующие: экологические факторы и их влияние на организмы; межвидовые отношения: паразитизм, хищничество, конкуренцию, симбиоз; </w:t>
            </w:r>
            <w:proofErr w:type="spellStart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ярусность</w:t>
            </w:r>
            <w:proofErr w:type="spell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растительного сообщества; пищевые цепи и сети; экологическую пирамиду; круговорот веществ и превращения энергии в экосистеме; строение экосистемы; </w:t>
            </w:r>
            <w:proofErr w:type="spellStart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агроэкосистемы</w:t>
            </w:r>
            <w:proofErr w:type="spell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; строение биосферы; круговорот углерода в биосфере; глобальные экологические проблемы; последствия деятельности человека в окружающей среде.</w:t>
            </w:r>
            <w:proofErr w:type="gram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Карта «Заповедники и заказники России». Динамическое пособие «Типичные биоценозы»</w:t>
            </w:r>
          </w:p>
        </w:tc>
        <w:tc>
          <w:tcPr>
            <w:tcW w:w="1050" w:type="dxa"/>
            <w:vMerge w:val="restart"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427" w:rsidTr="00EE7548">
        <w:trPr>
          <w:cantSplit/>
          <w:trHeight w:val="455"/>
        </w:trPr>
        <w:tc>
          <w:tcPr>
            <w:tcW w:w="1674" w:type="dxa"/>
            <w:vMerge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«Решение экологических  задач».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цепей питания»</w:t>
            </w:r>
          </w:p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1725"/>
        </w:trPr>
        <w:tc>
          <w:tcPr>
            <w:tcW w:w="1674" w:type="dxa"/>
            <w:vMerge w:val="restart"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Эволюция биосферы и человек.</w:t>
            </w: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на Земле: развитие представлений о возникновении жизни. Современные взгляды на возникновение жизни.</w:t>
            </w:r>
          </w:p>
          <w:p w:rsidR="00CE3427" w:rsidRPr="00CE3427" w:rsidRDefault="00CE3427" w:rsidP="00EE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на Земле: усложнение живых организмов в процессе эволюции. </w:t>
            </w:r>
          </w:p>
          <w:p w:rsidR="00CE3427" w:rsidRPr="00CE3427" w:rsidRDefault="00CE3427" w:rsidP="00EE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  <w:proofErr w:type="gramStart"/>
            <w:r w:rsidRPr="00CE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хемы</w:t>
            </w:r>
            <w:proofErr w:type="spellEnd"/>
            <w:r w:rsidRPr="00CE3427">
              <w:rPr>
                <w:rFonts w:ascii="Times New Roman" w:hAnsi="Times New Roman" w:cs="Times New Roman"/>
                <w:i/>
                <w:sz w:val="24"/>
                <w:szCs w:val="24"/>
              </w:rPr>
              <w:t>, таблицы, фотографии, фрагменты видеофильмов и электронных материалов</w:t>
            </w:r>
          </w:p>
        </w:tc>
        <w:tc>
          <w:tcPr>
            <w:tcW w:w="1050" w:type="dxa"/>
            <w:vMerge w:val="restart"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307"/>
        </w:trPr>
        <w:tc>
          <w:tcPr>
            <w:tcW w:w="1674" w:type="dxa"/>
            <w:vMerge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CE342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CE3427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последствий деятельности человека в окружающей среде (косвенно) и глобальных экологических проблем и путей их решения» (самостоятельно)</w:t>
            </w:r>
          </w:p>
        </w:tc>
        <w:tc>
          <w:tcPr>
            <w:tcW w:w="1050" w:type="dxa"/>
            <w:vMerge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307"/>
        </w:trPr>
        <w:tc>
          <w:tcPr>
            <w:tcW w:w="1674" w:type="dxa"/>
            <w:vMerge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50" w:type="dxa"/>
            <w:vMerge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27" w:rsidTr="00EE7548">
        <w:trPr>
          <w:cantSplit/>
          <w:trHeight w:val="273"/>
        </w:trPr>
        <w:tc>
          <w:tcPr>
            <w:tcW w:w="1674" w:type="dxa"/>
            <w:textDirection w:val="btLr"/>
          </w:tcPr>
          <w:p w:rsidR="00CE3427" w:rsidRP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Pr="00CE3427" w:rsidRDefault="00CE3427" w:rsidP="00EE7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2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050" w:type="dxa"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427" w:rsidTr="00EE7548">
        <w:trPr>
          <w:cantSplit/>
          <w:trHeight w:val="273"/>
        </w:trPr>
        <w:tc>
          <w:tcPr>
            <w:tcW w:w="1674" w:type="dxa"/>
            <w:textDirection w:val="btLr"/>
          </w:tcPr>
          <w:p w:rsidR="00CE3427" w:rsidRDefault="00CE3427" w:rsidP="00EE75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6" w:type="dxa"/>
          </w:tcPr>
          <w:p w:rsidR="00CE3427" w:rsidRDefault="00CE3427" w:rsidP="00EE75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50" w:type="dxa"/>
          </w:tcPr>
          <w:p w:rsidR="00CE3427" w:rsidRDefault="00CE3427" w:rsidP="00E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A0FD1" w:rsidRPr="00676BB6" w:rsidRDefault="002A0FD1" w:rsidP="00676BB6">
      <w:pPr>
        <w:jc w:val="both"/>
        <w:rPr>
          <w:sz w:val="28"/>
          <w:szCs w:val="28"/>
        </w:rPr>
        <w:sectPr w:rsidR="002A0FD1" w:rsidRPr="00676BB6" w:rsidSect="00A134B5">
          <w:footerReference w:type="default" r:id="rId10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26E46" w:rsidRDefault="00EF3655" w:rsidP="00CE3427">
      <w:pPr>
        <w:rPr>
          <w:b/>
          <w:i/>
          <w:sz w:val="28"/>
          <w:szCs w:val="28"/>
          <w:u w:val="single"/>
        </w:rPr>
      </w:pPr>
      <w:r w:rsidRPr="00EF3655">
        <w:rPr>
          <w:b/>
          <w:i/>
          <w:sz w:val="28"/>
          <w:szCs w:val="28"/>
          <w:u w:val="single"/>
        </w:rPr>
        <w:lastRenderedPageBreak/>
        <w:t>Календарно-тематический план.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3916"/>
        <w:gridCol w:w="1046"/>
        <w:gridCol w:w="992"/>
        <w:gridCol w:w="2497"/>
        <w:gridCol w:w="1828"/>
        <w:gridCol w:w="2195"/>
        <w:gridCol w:w="1637"/>
      </w:tblGrid>
      <w:tr w:rsidR="00EF3655" w:rsidRPr="00164BB1" w:rsidTr="0022461E">
        <w:tc>
          <w:tcPr>
            <w:tcW w:w="675" w:type="dxa"/>
            <w:vMerge w:val="restart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64BB1">
              <w:rPr>
                <w:rFonts w:ascii="Times New Roman" w:hAnsi="Times New Roman" w:cs="Times New Roman"/>
              </w:rPr>
              <w:t>п</w:t>
            </w:r>
            <w:proofErr w:type="gramEnd"/>
            <w:r w:rsidRPr="00164B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16" w:type="dxa"/>
            <w:vMerge w:val="restart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038" w:type="dxa"/>
            <w:gridSpan w:val="2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497" w:type="dxa"/>
            <w:vMerge w:val="restart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28" w:type="dxa"/>
            <w:vMerge w:val="restart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Общие предметные умения</w:t>
            </w:r>
          </w:p>
        </w:tc>
        <w:tc>
          <w:tcPr>
            <w:tcW w:w="2195" w:type="dxa"/>
            <w:vMerge w:val="restart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Специальные предметные умения</w:t>
            </w:r>
          </w:p>
        </w:tc>
        <w:tc>
          <w:tcPr>
            <w:tcW w:w="1637" w:type="dxa"/>
            <w:vMerge w:val="restart"/>
          </w:tcPr>
          <w:p w:rsidR="00EF3655" w:rsidRPr="00BC475C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Оборудование</w:t>
            </w:r>
          </w:p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655" w:rsidRPr="00164BB1" w:rsidTr="0022461E">
        <w:tc>
          <w:tcPr>
            <w:tcW w:w="675" w:type="dxa"/>
            <w:vMerge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vMerge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92" w:type="dxa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2497" w:type="dxa"/>
            <w:vMerge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655" w:rsidRPr="00164BB1" w:rsidTr="008024E5">
        <w:tc>
          <w:tcPr>
            <w:tcW w:w="14786" w:type="dxa"/>
            <w:gridSpan w:val="8"/>
          </w:tcPr>
          <w:p w:rsidR="00EF3655" w:rsidRPr="00164BB1" w:rsidRDefault="00611169" w:rsidP="00164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Основы учения об эволюции.  (10</w:t>
            </w:r>
            <w:r w:rsidR="00EF3655" w:rsidRPr="00164BB1">
              <w:rPr>
                <w:rFonts w:ascii="Times New Roman" w:hAnsi="Times New Roman" w:cs="Times New Roman"/>
                <w:b/>
                <w:i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</w:rPr>
              <w:t>ов</w:t>
            </w:r>
            <w:r w:rsidR="00EF3655" w:rsidRPr="00164BB1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EF3655" w:rsidRPr="00164BB1" w:rsidTr="0022461E">
        <w:tc>
          <w:tcPr>
            <w:tcW w:w="675" w:type="dxa"/>
          </w:tcPr>
          <w:p w:rsidR="000B7428" w:rsidRDefault="000B742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6" w:type="dxa"/>
          </w:tcPr>
          <w:p w:rsidR="0099156E" w:rsidRPr="00164BB1" w:rsidRDefault="00611169" w:rsidP="00EF3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эволюционных идей. Значение работ К. Линнея, учения Ж.Б. Ламарка.</w:t>
            </w:r>
          </w:p>
        </w:tc>
        <w:tc>
          <w:tcPr>
            <w:tcW w:w="1046" w:type="dxa"/>
          </w:tcPr>
          <w:p w:rsidR="00EF3655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C3B4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EF3655" w:rsidRPr="00164BB1" w:rsidRDefault="00EF365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EF3655" w:rsidRPr="00611169" w:rsidRDefault="001D3B50" w:rsidP="00EF36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4724E">
              <w:rPr>
                <w:rFonts w:ascii="Times New Roman" w:hAnsi="Times New Roman" w:cs="Times New Roman"/>
              </w:rPr>
              <w:t>Классическая биология. Эволюционная биология. Физико-химическая биология.</w:t>
            </w:r>
          </w:p>
        </w:tc>
        <w:tc>
          <w:tcPr>
            <w:tcW w:w="1828" w:type="dxa"/>
          </w:tcPr>
          <w:p w:rsidR="00EF3655" w:rsidRPr="00611169" w:rsidRDefault="002664BB" w:rsidP="00EF36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4724E">
              <w:rPr>
                <w:rFonts w:ascii="Times New Roman" w:hAnsi="Times New Roman" w:cs="Times New Roman"/>
              </w:rPr>
              <w:t>Систематизировать и структурировать информацию</w:t>
            </w:r>
          </w:p>
        </w:tc>
        <w:tc>
          <w:tcPr>
            <w:tcW w:w="2195" w:type="dxa"/>
          </w:tcPr>
          <w:p w:rsidR="00EF3655" w:rsidRPr="00611169" w:rsidRDefault="00F36F44" w:rsidP="00143DE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определение понятия «эволюция», характеризовать основные положения теории Ламарка.</w:t>
            </w:r>
          </w:p>
        </w:tc>
        <w:tc>
          <w:tcPr>
            <w:tcW w:w="1637" w:type="dxa"/>
          </w:tcPr>
          <w:p w:rsidR="00877DCE" w:rsidRPr="00611169" w:rsidRDefault="002664BB" w:rsidP="002664B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4724E">
              <w:rPr>
                <w:rFonts w:ascii="Times New Roman" w:hAnsi="Times New Roman" w:cs="Times New Roman"/>
              </w:rPr>
              <w:t>У</w:t>
            </w:r>
            <w:r w:rsidR="003C3C32" w:rsidRPr="0034724E">
              <w:rPr>
                <w:rFonts w:ascii="Times New Roman" w:hAnsi="Times New Roman" w:cs="Times New Roman"/>
              </w:rPr>
              <w:t>чебник</w:t>
            </w:r>
            <w:r w:rsidR="0034724E" w:rsidRPr="0034724E">
              <w:rPr>
                <w:rFonts w:ascii="Times New Roman" w:hAnsi="Times New Roman" w:cs="Times New Roman"/>
              </w:rPr>
              <w:t xml:space="preserve"> с.186-191</w:t>
            </w:r>
            <w:r w:rsidR="001D3B50" w:rsidRPr="0034724E">
              <w:rPr>
                <w:rFonts w:ascii="Times New Roman" w:hAnsi="Times New Roman" w:cs="Times New Roman"/>
              </w:rPr>
              <w:t>, портреты учёных</w:t>
            </w:r>
          </w:p>
        </w:tc>
      </w:tr>
      <w:tr w:rsidR="002408F0" w:rsidRPr="00164BB1" w:rsidTr="0022461E">
        <w:tc>
          <w:tcPr>
            <w:tcW w:w="675" w:type="dxa"/>
          </w:tcPr>
          <w:p w:rsidR="002408F0" w:rsidRDefault="002408F0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408F0" w:rsidRDefault="002408F0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6" w:type="dxa"/>
          </w:tcPr>
          <w:p w:rsidR="002408F0" w:rsidRPr="00A90E22" w:rsidRDefault="00611169" w:rsidP="00A90E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Эволюционное учение Ч. Дарвина</w:t>
            </w:r>
            <w:r w:rsidR="00D351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6" w:type="dxa"/>
          </w:tcPr>
          <w:p w:rsidR="002408F0" w:rsidRPr="002408F0" w:rsidRDefault="002408F0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408F0" w:rsidRPr="002408F0" w:rsidRDefault="00FF156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8F0" w:rsidRPr="002408F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2408F0" w:rsidRPr="00164BB1" w:rsidRDefault="002408F0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408F0" w:rsidRDefault="0034724E" w:rsidP="00EF3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Дарвин и основные положения его теории.</w:t>
            </w:r>
          </w:p>
        </w:tc>
        <w:tc>
          <w:tcPr>
            <w:tcW w:w="1828" w:type="dxa"/>
          </w:tcPr>
          <w:p w:rsidR="002408F0" w:rsidRDefault="002714BE" w:rsidP="00EF3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по заданному плану</w:t>
            </w:r>
          </w:p>
        </w:tc>
        <w:tc>
          <w:tcPr>
            <w:tcW w:w="2195" w:type="dxa"/>
          </w:tcPr>
          <w:p w:rsidR="002408F0" w:rsidRDefault="00F36F44" w:rsidP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определение понятия «эволюция», характеризовать основные положения теории Ч. Дарвина.</w:t>
            </w:r>
          </w:p>
        </w:tc>
        <w:tc>
          <w:tcPr>
            <w:tcW w:w="1637" w:type="dxa"/>
          </w:tcPr>
          <w:p w:rsidR="002714BE" w:rsidRDefault="002714BE" w:rsidP="00271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2408F0" w:rsidRDefault="0034724E" w:rsidP="00271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с.191-194</w:t>
            </w:r>
          </w:p>
        </w:tc>
      </w:tr>
      <w:tr w:rsidR="00BC475C" w:rsidRPr="00164BB1" w:rsidTr="0022461E">
        <w:tc>
          <w:tcPr>
            <w:tcW w:w="675" w:type="dxa"/>
          </w:tcPr>
          <w:p w:rsidR="00BC475C" w:rsidRDefault="00BC475C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664BB" w:rsidRDefault="002408F0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664BB" w:rsidRDefault="002664BB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2664BB" w:rsidRPr="00A90E22" w:rsidRDefault="002664BB" w:rsidP="0099156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0E22" w:rsidRPr="00A90E22" w:rsidRDefault="00A90E22" w:rsidP="00A90E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E22">
              <w:rPr>
                <w:rFonts w:ascii="Times New Roman" w:hAnsi="Times New Roman" w:cs="Times New Roman"/>
                <w:b/>
              </w:rPr>
              <w:t>Вводный контроль.</w:t>
            </w:r>
          </w:p>
          <w:p w:rsidR="00F53AE4" w:rsidRPr="00A90E22" w:rsidRDefault="00F53AE4" w:rsidP="00991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BC475C" w:rsidRDefault="00BC475C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C3B4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2408F0" w:rsidRPr="0034724E" w:rsidRDefault="002408F0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C475C" w:rsidRPr="00164BB1" w:rsidRDefault="00BC475C" w:rsidP="00EF36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BC475C" w:rsidRPr="002714BE" w:rsidRDefault="002714BE" w:rsidP="0027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</w:tc>
        <w:tc>
          <w:tcPr>
            <w:tcW w:w="2195" w:type="dxa"/>
          </w:tcPr>
          <w:p w:rsidR="00BC475C" w:rsidRPr="00164BB1" w:rsidRDefault="00BC475C" w:rsidP="008F6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C475C" w:rsidRPr="00164BB1" w:rsidRDefault="00BC475C" w:rsidP="00EF36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475C" w:rsidRPr="00164BB1" w:rsidTr="0022461E">
        <w:tc>
          <w:tcPr>
            <w:tcW w:w="675" w:type="dxa"/>
          </w:tcPr>
          <w:p w:rsidR="00BC475C" w:rsidRDefault="00BC475C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664BB" w:rsidRDefault="003C3C32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664BB" w:rsidRDefault="002664BB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BC475C" w:rsidRDefault="00BC475C" w:rsidP="00EF3655">
            <w:pPr>
              <w:jc w:val="both"/>
              <w:rPr>
                <w:rFonts w:ascii="Times New Roman" w:hAnsi="Times New Roman" w:cs="Times New Roman"/>
              </w:rPr>
            </w:pPr>
          </w:p>
          <w:p w:rsidR="002664BB" w:rsidRDefault="00D35187" w:rsidP="00D3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за существование и ее формы.</w:t>
            </w:r>
          </w:p>
        </w:tc>
        <w:tc>
          <w:tcPr>
            <w:tcW w:w="1046" w:type="dxa"/>
          </w:tcPr>
          <w:p w:rsidR="00BC475C" w:rsidRDefault="00BC475C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3B4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</w:tcPr>
          <w:p w:rsidR="00F05F8C" w:rsidRPr="002408F0" w:rsidRDefault="00F05F8C" w:rsidP="002408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7" w:type="dxa"/>
          </w:tcPr>
          <w:p w:rsidR="00BC475C" w:rsidRPr="00164BB1" w:rsidRDefault="00F36F44" w:rsidP="00F36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борьбы за существование.</w:t>
            </w:r>
          </w:p>
        </w:tc>
        <w:tc>
          <w:tcPr>
            <w:tcW w:w="1828" w:type="dxa"/>
          </w:tcPr>
          <w:p w:rsidR="00BC475C" w:rsidRPr="00164BB1" w:rsidRDefault="00842C38" w:rsidP="00EF3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схемы.</w:t>
            </w:r>
          </w:p>
        </w:tc>
        <w:tc>
          <w:tcPr>
            <w:tcW w:w="2195" w:type="dxa"/>
          </w:tcPr>
          <w:p w:rsidR="00BC475C" w:rsidRPr="00164BB1" w:rsidRDefault="00F36F44" w:rsidP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определение понятия «борьба за существование», характеризовать формы борьбы за существование</w:t>
            </w:r>
          </w:p>
        </w:tc>
        <w:tc>
          <w:tcPr>
            <w:tcW w:w="1637" w:type="dxa"/>
          </w:tcPr>
          <w:p w:rsidR="008F6288" w:rsidRDefault="008F6288" w:rsidP="00EF3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8F6288" w:rsidRDefault="00F36F44" w:rsidP="00EF36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с.205-207</w:t>
            </w:r>
          </w:p>
          <w:p w:rsidR="008F6288" w:rsidRPr="00164BB1" w:rsidRDefault="008F6288" w:rsidP="00EF36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7BF" w:rsidRPr="00164BB1" w:rsidTr="0022461E">
        <w:tc>
          <w:tcPr>
            <w:tcW w:w="675" w:type="dxa"/>
          </w:tcPr>
          <w:p w:rsidR="000B7428" w:rsidRDefault="000B742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CC27BF" w:rsidRPr="00164BB1" w:rsidRDefault="003C3C32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6" w:type="dxa"/>
          </w:tcPr>
          <w:p w:rsidR="00D35187" w:rsidRDefault="00D35187" w:rsidP="004855B6">
            <w:pPr>
              <w:rPr>
                <w:rFonts w:ascii="Times New Roman" w:hAnsi="Times New Roman" w:cs="Times New Roman"/>
              </w:rPr>
            </w:pPr>
          </w:p>
          <w:p w:rsidR="00CC27BF" w:rsidRPr="00164BB1" w:rsidRDefault="00D35187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Естественный отбор и его формы.</w:t>
            </w:r>
          </w:p>
        </w:tc>
        <w:tc>
          <w:tcPr>
            <w:tcW w:w="1046" w:type="dxa"/>
          </w:tcPr>
          <w:p w:rsidR="00CC27BF" w:rsidRDefault="00CC27BF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05</w:t>
            </w:r>
            <w:r w:rsidR="00A90E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408F0" w:rsidRPr="002408F0" w:rsidRDefault="002408F0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2461E" w:rsidRPr="00164BB1" w:rsidRDefault="00F36F44" w:rsidP="00D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отбора. Творческая роль </w:t>
            </w:r>
            <w:r>
              <w:rPr>
                <w:rFonts w:ascii="Times New Roman" w:hAnsi="Times New Roman" w:cs="Times New Roman"/>
              </w:rPr>
              <w:lastRenderedPageBreak/>
              <w:t>отбора.</w:t>
            </w:r>
          </w:p>
        </w:tc>
        <w:tc>
          <w:tcPr>
            <w:tcW w:w="1828" w:type="dxa"/>
          </w:tcPr>
          <w:p w:rsidR="00CC27BF" w:rsidRDefault="00CC27BF" w:rsidP="004855B6">
            <w:pPr>
              <w:jc w:val="both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lastRenderedPageBreak/>
              <w:t xml:space="preserve">Сопоставлять конспект </w:t>
            </w:r>
            <w:r w:rsidRPr="00164BB1">
              <w:rPr>
                <w:rFonts w:ascii="Times New Roman" w:hAnsi="Times New Roman" w:cs="Times New Roman"/>
              </w:rPr>
              <w:lastRenderedPageBreak/>
              <w:t>параграфа учебника до и/или после изучения материала на уроке.</w:t>
            </w:r>
          </w:p>
          <w:p w:rsidR="0022461E" w:rsidRPr="00164BB1" w:rsidRDefault="0022461E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перед аудиторией.</w:t>
            </w:r>
          </w:p>
        </w:tc>
        <w:tc>
          <w:tcPr>
            <w:tcW w:w="2195" w:type="dxa"/>
          </w:tcPr>
          <w:p w:rsidR="00395641" w:rsidRPr="00164BB1" w:rsidRDefault="00F36F44" w:rsidP="00D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Характеризовать формы </w:t>
            </w:r>
            <w:r>
              <w:rPr>
                <w:rFonts w:ascii="Times New Roman" w:hAnsi="Times New Roman" w:cs="Times New Roman"/>
              </w:rPr>
              <w:lastRenderedPageBreak/>
              <w:t>естественного отбора и его творческую роль.</w:t>
            </w:r>
          </w:p>
        </w:tc>
        <w:tc>
          <w:tcPr>
            <w:tcW w:w="1637" w:type="dxa"/>
          </w:tcPr>
          <w:p w:rsidR="00D67F7F" w:rsidRDefault="00D67F7F" w:rsidP="00D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</w:t>
            </w:r>
          </w:p>
          <w:p w:rsidR="00D67F7F" w:rsidRDefault="00F36F44" w:rsidP="00D67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с.207-213</w:t>
            </w:r>
          </w:p>
          <w:p w:rsidR="00143DEA" w:rsidRDefault="00143DEA" w:rsidP="00143DEA">
            <w:pPr>
              <w:rPr>
                <w:rFonts w:ascii="Times New Roman" w:hAnsi="Times New Roman" w:cs="Times New Roman"/>
              </w:rPr>
            </w:pPr>
          </w:p>
          <w:p w:rsidR="00CC27BF" w:rsidRPr="00143DEA" w:rsidRDefault="00CC27BF" w:rsidP="00143DEA">
            <w:pPr>
              <w:rPr>
                <w:rFonts w:ascii="Times New Roman" w:hAnsi="Times New Roman" w:cs="Times New Roman"/>
              </w:rPr>
            </w:pPr>
          </w:p>
        </w:tc>
      </w:tr>
      <w:tr w:rsidR="00CC27BF" w:rsidRPr="00164BB1" w:rsidTr="0022461E">
        <w:tc>
          <w:tcPr>
            <w:tcW w:w="675" w:type="dxa"/>
          </w:tcPr>
          <w:p w:rsidR="000B7428" w:rsidRDefault="000B742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CC27BF" w:rsidRPr="00164BB1" w:rsidRDefault="001C1C7B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6" w:type="dxa"/>
          </w:tcPr>
          <w:p w:rsidR="003C3C32" w:rsidRDefault="003C3C32" w:rsidP="009C3CB5">
            <w:pPr>
              <w:rPr>
                <w:rFonts w:ascii="Times New Roman" w:hAnsi="Times New Roman" w:cs="Times New Roman"/>
              </w:rPr>
            </w:pPr>
          </w:p>
          <w:p w:rsidR="00D35187" w:rsidRPr="00B43733" w:rsidRDefault="00D35187" w:rsidP="009C3C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Вид и его </w:t>
            </w:r>
            <w:proofErr w:type="spellStart"/>
            <w:r>
              <w:rPr>
                <w:rFonts w:ascii="Times New Roman" w:hAnsi="Times New Roman" w:cs="Times New Roman"/>
              </w:rPr>
              <w:t>критерии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43733" w:rsidRPr="00B4373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="00B43733" w:rsidRPr="00B43733">
              <w:rPr>
                <w:rFonts w:ascii="Times New Roman" w:hAnsi="Times New Roman" w:cs="Times New Roman"/>
                <w:b/>
              </w:rPr>
              <w:t>абораторная</w:t>
            </w:r>
            <w:proofErr w:type="spellEnd"/>
            <w:r w:rsidR="00B43733" w:rsidRPr="00B43733">
              <w:rPr>
                <w:rFonts w:ascii="Times New Roman" w:hAnsi="Times New Roman" w:cs="Times New Roman"/>
                <w:b/>
              </w:rPr>
              <w:t xml:space="preserve"> работа №1 </w:t>
            </w:r>
            <w:r w:rsidR="00B43733" w:rsidRPr="00B43733">
              <w:rPr>
                <w:rFonts w:ascii="Times New Roman" w:hAnsi="Times New Roman" w:cs="Times New Roman"/>
                <w:i/>
              </w:rPr>
              <w:t>«Изучение морфологического критерия вида»</w:t>
            </w:r>
          </w:p>
          <w:p w:rsidR="00B43733" w:rsidRPr="00164BB1" w:rsidRDefault="00B43733" w:rsidP="009C3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CC27BF" w:rsidRDefault="00CC27BF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</w:t>
            </w:r>
            <w:r w:rsidR="003C3C3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</w:tcPr>
          <w:p w:rsidR="002408F0" w:rsidRPr="00164BB1" w:rsidRDefault="002408F0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143DEA" w:rsidRPr="00164BB1" w:rsidRDefault="00F36F44" w:rsidP="009C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Вид. Критерии вида.</w:t>
            </w:r>
          </w:p>
        </w:tc>
        <w:tc>
          <w:tcPr>
            <w:tcW w:w="1828" w:type="dxa"/>
          </w:tcPr>
          <w:p w:rsidR="00CC27BF" w:rsidRPr="00164BB1" w:rsidRDefault="0022461E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навыками анализа и синтеза.</w:t>
            </w:r>
          </w:p>
        </w:tc>
        <w:tc>
          <w:tcPr>
            <w:tcW w:w="2195" w:type="dxa"/>
          </w:tcPr>
          <w:p w:rsidR="00CC27BF" w:rsidRPr="00164BB1" w:rsidRDefault="00F36F44" w:rsidP="00F627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определение понятия «биологический вид», характеризовать критерии вида.</w:t>
            </w:r>
          </w:p>
        </w:tc>
        <w:tc>
          <w:tcPr>
            <w:tcW w:w="1637" w:type="dxa"/>
          </w:tcPr>
          <w:p w:rsidR="009C3CB5" w:rsidRDefault="009C3CB5" w:rsidP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164BB1" w:rsidRPr="00143DEA" w:rsidRDefault="00F36F44" w:rsidP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195-197</w:t>
            </w:r>
          </w:p>
        </w:tc>
      </w:tr>
      <w:tr w:rsidR="0022461E" w:rsidRPr="00164BB1" w:rsidTr="0022461E">
        <w:tc>
          <w:tcPr>
            <w:tcW w:w="675" w:type="dxa"/>
          </w:tcPr>
          <w:p w:rsidR="0022461E" w:rsidRDefault="0022461E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2461E" w:rsidRDefault="001C1C7B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2461E" w:rsidRDefault="0022461E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22461E" w:rsidRDefault="0022461E" w:rsidP="00164BB1">
            <w:pPr>
              <w:rPr>
                <w:rFonts w:ascii="Times New Roman" w:hAnsi="Times New Roman" w:cs="Times New Roman"/>
              </w:rPr>
            </w:pPr>
          </w:p>
          <w:p w:rsidR="00D35187" w:rsidRDefault="00D35187" w:rsidP="00164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Популяция – структурная единица вида и единица эволюции.</w:t>
            </w:r>
          </w:p>
        </w:tc>
        <w:tc>
          <w:tcPr>
            <w:tcW w:w="1046" w:type="dxa"/>
          </w:tcPr>
          <w:p w:rsidR="009C3B4B" w:rsidRDefault="009C3B4B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22461E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</w:t>
            </w:r>
            <w:r w:rsidR="001C1C7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</w:tcPr>
          <w:p w:rsidR="002408F0" w:rsidRPr="00164BB1" w:rsidRDefault="002408F0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2461E" w:rsidRPr="00164BB1" w:rsidRDefault="004F6051" w:rsidP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Популяция. Генофонд.</w:t>
            </w:r>
          </w:p>
        </w:tc>
        <w:tc>
          <w:tcPr>
            <w:tcW w:w="1828" w:type="dxa"/>
          </w:tcPr>
          <w:p w:rsidR="0022461E" w:rsidRPr="00164BB1" w:rsidRDefault="0022461E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объекты по главным и второстепенным признакам</w:t>
            </w:r>
          </w:p>
        </w:tc>
        <w:tc>
          <w:tcPr>
            <w:tcW w:w="2195" w:type="dxa"/>
          </w:tcPr>
          <w:p w:rsidR="00D35187" w:rsidRPr="00164BB1" w:rsidRDefault="004F6051" w:rsidP="00F627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определения понятий «популяция», «генофонд», характеризовать популяцию как единицу эволюции.</w:t>
            </w:r>
          </w:p>
        </w:tc>
        <w:tc>
          <w:tcPr>
            <w:tcW w:w="1637" w:type="dxa"/>
          </w:tcPr>
          <w:p w:rsidR="00F627C8" w:rsidRDefault="00F627C8" w:rsidP="00F627C8">
            <w:pPr>
              <w:jc w:val="both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Презентация</w:t>
            </w:r>
          </w:p>
          <w:p w:rsidR="00F627C8" w:rsidRDefault="001D6117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22461E" w:rsidRDefault="00F36F44" w:rsidP="00F62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198-199</w:t>
            </w:r>
          </w:p>
          <w:p w:rsidR="009C3CB5" w:rsidRPr="00F627C8" w:rsidRDefault="009C3CB5" w:rsidP="009C3CB5">
            <w:pPr>
              <w:rPr>
                <w:rFonts w:ascii="Times New Roman" w:hAnsi="Times New Roman" w:cs="Times New Roman"/>
              </w:rPr>
            </w:pPr>
          </w:p>
        </w:tc>
      </w:tr>
      <w:tr w:rsidR="00F627C8" w:rsidRPr="00164BB1" w:rsidTr="0022461E">
        <w:tc>
          <w:tcPr>
            <w:tcW w:w="675" w:type="dxa"/>
          </w:tcPr>
          <w:p w:rsidR="00F627C8" w:rsidRDefault="00F627C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F627C8" w:rsidRDefault="00F627C8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627C8" w:rsidRDefault="00F627C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F627C8" w:rsidRDefault="00F627C8" w:rsidP="001D6117">
            <w:pPr>
              <w:rPr>
                <w:rFonts w:ascii="Times New Roman" w:hAnsi="Times New Roman" w:cs="Times New Roman"/>
              </w:rPr>
            </w:pPr>
          </w:p>
          <w:p w:rsidR="00D35187" w:rsidRDefault="00D35187" w:rsidP="001D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эволюции. </w:t>
            </w:r>
            <w:proofErr w:type="spellStart"/>
            <w:r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</w:rPr>
              <w:t>. Макроэволюция.</w:t>
            </w:r>
          </w:p>
          <w:p w:rsidR="009E5029" w:rsidRDefault="009E5029" w:rsidP="001D6117">
            <w:pPr>
              <w:rPr>
                <w:rFonts w:ascii="Times New Roman" w:hAnsi="Times New Roman" w:cs="Times New Roman"/>
              </w:rPr>
            </w:pPr>
            <w:r w:rsidRPr="009E5029">
              <w:rPr>
                <w:rFonts w:ascii="Times New Roman" w:hAnsi="Times New Roman" w:cs="Times New Roman"/>
                <w:b/>
              </w:rPr>
              <w:t>Лабораторная работа №2</w:t>
            </w:r>
            <w:r>
              <w:rPr>
                <w:rFonts w:ascii="Times New Roman" w:hAnsi="Times New Roman" w:cs="Times New Roman"/>
              </w:rPr>
              <w:t xml:space="preserve"> «Выявление приспособлений организмов к среде обитания»</w:t>
            </w:r>
          </w:p>
          <w:p w:rsidR="009E5029" w:rsidRDefault="009E5029" w:rsidP="001D6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F627C8" w:rsidRDefault="00F627C8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</w:t>
            </w:r>
            <w:r w:rsidR="006E7C3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</w:tcPr>
          <w:p w:rsidR="002408F0" w:rsidRPr="00164BB1" w:rsidRDefault="002408F0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F627C8" w:rsidRDefault="004F6051" w:rsidP="001D61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</w:rPr>
              <w:t>. Видообразование, макроэволюция, переходные формы, филогенетические ряды.</w:t>
            </w:r>
          </w:p>
        </w:tc>
        <w:tc>
          <w:tcPr>
            <w:tcW w:w="1828" w:type="dxa"/>
          </w:tcPr>
          <w:p w:rsidR="00F627C8" w:rsidRDefault="00F627C8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свою работу в сравнении с существующими требованиями</w:t>
            </w:r>
          </w:p>
        </w:tc>
        <w:tc>
          <w:tcPr>
            <w:tcW w:w="2195" w:type="dxa"/>
          </w:tcPr>
          <w:p w:rsidR="00F627C8" w:rsidRPr="00164BB1" w:rsidRDefault="004F6051" w:rsidP="001D6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понятия «</w:t>
            </w:r>
            <w:proofErr w:type="spellStart"/>
            <w:r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</w:rPr>
              <w:t>» и «макроэволюция», стадии видообразования.</w:t>
            </w:r>
          </w:p>
        </w:tc>
        <w:tc>
          <w:tcPr>
            <w:tcW w:w="1637" w:type="dxa"/>
          </w:tcPr>
          <w:p w:rsidR="001D6117" w:rsidRDefault="001D6117" w:rsidP="001D6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  <w:p w:rsidR="001D6117" w:rsidRDefault="004F6051" w:rsidP="001D6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216-225</w:t>
            </w:r>
          </w:p>
          <w:p w:rsidR="00F627C8" w:rsidRDefault="00F627C8" w:rsidP="00F72D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641" w:rsidRPr="00164BB1" w:rsidTr="0022461E">
        <w:tc>
          <w:tcPr>
            <w:tcW w:w="675" w:type="dxa"/>
          </w:tcPr>
          <w:p w:rsidR="00395641" w:rsidRDefault="00395641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395641" w:rsidRDefault="001C1C7B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95641" w:rsidRDefault="00395641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395641" w:rsidRDefault="00395641" w:rsidP="001C1C7B">
            <w:pPr>
              <w:rPr>
                <w:rFonts w:ascii="Times New Roman" w:hAnsi="Times New Roman" w:cs="Times New Roman"/>
              </w:rPr>
            </w:pPr>
          </w:p>
          <w:p w:rsidR="00D35187" w:rsidRPr="001C1C7B" w:rsidRDefault="00D35187" w:rsidP="001C1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Биологический прогресс и биологический регресс.</w:t>
            </w:r>
          </w:p>
        </w:tc>
        <w:tc>
          <w:tcPr>
            <w:tcW w:w="1046" w:type="dxa"/>
          </w:tcPr>
          <w:p w:rsidR="00395641" w:rsidRDefault="00395641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C1C7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2" w:type="dxa"/>
          </w:tcPr>
          <w:p w:rsidR="0025326B" w:rsidRPr="0025326B" w:rsidRDefault="0025326B" w:rsidP="00253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95641" w:rsidRPr="00164BB1" w:rsidRDefault="004F605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Ароморфоз. Идиоадаптация. Общая дегенерация. Биологический прогресс и регресс.</w:t>
            </w:r>
          </w:p>
        </w:tc>
        <w:tc>
          <w:tcPr>
            <w:tcW w:w="1828" w:type="dxa"/>
          </w:tcPr>
          <w:p w:rsidR="00395641" w:rsidRPr="00164BB1" w:rsidRDefault="00395641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различные источники информации для изучения темы</w:t>
            </w:r>
          </w:p>
        </w:tc>
        <w:tc>
          <w:tcPr>
            <w:tcW w:w="2195" w:type="dxa"/>
          </w:tcPr>
          <w:p w:rsidR="00395641" w:rsidRPr="00CC0901" w:rsidRDefault="004F6051" w:rsidP="00CC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типы и основные направления эволюции.</w:t>
            </w:r>
          </w:p>
        </w:tc>
        <w:tc>
          <w:tcPr>
            <w:tcW w:w="1637" w:type="dxa"/>
          </w:tcPr>
          <w:p w:rsidR="004F6051" w:rsidRDefault="004F6051" w:rsidP="001D6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стр.228-235</w:t>
            </w:r>
          </w:p>
          <w:p w:rsidR="00395641" w:rsidRDefault="00395641" w:rsidP="001D6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фильм,</w:t>
            </w:r>
          </w:p>
          <w:p w:rsidR="00CC0901" w:rsidRPr="00164BB1" w:rsidRDefault="0039564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о фильме</w:t>
            </w:r>
          </w:p>
        </w:tc>
      </w:tr>
      <w:tr w:rsidR="00395641" w:rsidRPr="00164BB1" w:rsidTr="0022461E">
        <w:tc>
          <w:tcPr>
            <w:tcW w:w="675" w:type="dxa"/>
          </w:tcPr>
          <w:p w:rsidR="00395641" w:rsidRDefault="00395641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395641" w:rsidRDefault="00352D2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95641" w:rsidRDefault="00395641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395641" w:rsidRDefault="00395641" w:rsidP="001C1C7B">
            <w:pPr>
              <w:rPr>
                <w:rFonts w:ascii="Times New Roman" w:hAnsi="Times New Roman" w:cs="Times New Roman"/>
              </w:rPr>
            </w:pPr>
          </w:p>
          <w:p w:rsidR="00D35187" w:rsidRPr="001C1C7B" w:rsidRDefault="00D35187" w:rsidP="001C1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Синтетическая теория эволюции.</w:t>
            </w:r>
          </w:p>
        </w:tc>
        <w:tc>
          <w:tcPr>
            <w:tcW w:w="1046" w:type="dxa"/>
          </w:tcPr>
          <w:p w:rsidR="00395641" w:rsidRDefault="00395641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</w:t>
            </w:r>
            <w:r w:rsidR="001C1C7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992" w:type="dxa"/>
          </w:tcPr>
          <w:p w:rsidR="0025326B" w:rsidRPr="00164BB1" w:rsidRDefault="0025326B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95641" w:rsidRDefault="004F605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постулаты синтетической теории эволюции.</w:t>
            </w:r>
          </w:p>
        </w:tc>
        <w:tc>
          <w:tcPr>
            <w:tcW w:w="1828" w:type="dxa"/>
          </w:tcPr>
          <w:p w:rsidR="00395641" w:rsidRDefault="006F6718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информацию в различных формах (письменной и устной) и их видах.</w:t>
            </w:r>
          </w:p>
          <w:p w:rsidR="009E5029" w:rsidRDefault="009E5029" w:rsidP="004855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395641" w:rsidRDefault="004F605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уметь раскрывать основные положения синтетической теории эволюции.</w:t>
            </w:r>
          </w:p>
        </w:tc>
        <w:tc>
          <w:tcPr>
            <w:tcW w:w="1637" w:type="dxa"/>
          </w:tcPr>
          <w:p w:rsidR="00395641" w:rsidRDefault="004F605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CC0901" w:rsidRDefault="00CC090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D35187" w:rsidRPr="00164BB1" w:rsidTr="006E6834">
        <w:tc>
          <w:tcPr>
            <w:tcW w:w="14786" w:type="dxa"/>
            <w:gridSpan w:val="8"/>
          </w:tcPr>
          <w:p w:rsidR="00D35187" w:rsidRPr="00D35187" w:rsidRDefault="00D35187" w:rsidP="00F72DA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5187">
              <w:rPr>
                <w:rFonts w:ascii="Times New Roman" w:hAnsi="Times New Roman" w:cs="Times New Roman"/>
                <w:b/>
                <w:i/>
              </w:rPr>
              <w:t>Основы селекции и биотехнологии (3 часа).</w:t>
            </w:r>
          </w:p>
        </w:tc>
      </w:tr>
      <w:tr w:rsidR="006F6718" w:rsidRPr="00164BB1" w:rsidTr="0022461E">
        <w:tc>
          <w:tcPr>
            <w:tcW w:w="675" w:type="dxa"/>
          </w:tcPr>
          <w:p w:rsidR="006F6718" w:rsidRDefault="006F671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6F6718" w:rsidRDefault="00352D2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F6718" w:rsidRDefault="006F671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6F6718" w:rsidRDefault="006F6718" w:rsidP="004855B6">
            <w:pPr>
              <w:rPr>
                <w:rFonts w:ascii="Times New Roman" w:hAnsi="Times New Roman" w:cs="Times New Roman"/>
              </w:rPr>
            </w:pPr>
          </w:p>
          <w:p w:rsidR="009E5029" w:rsidRDefault="00D35187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– теоретическая основа селекции. Селекция и ее методы.</w:t>
            </w:r>
          </w:p>
          <w:p w:rsidR="009E5029" w:rsidRDefault="009E5029" w:rsidP="009E5029">
            <w:pPr>
              <w:rPr>
                <w:rFonts w:ascii="Times New Roman" w:hAnsi="Times New Roman" w:cs="Times New Roman"/>
              </w:rPr>
            </w:pPr>
          </w:p>
          <w:p w:rsidR="00352D2A" w:rsidRPr="009E5029" w:rsidRDefault="009E5029" w:rsidP="009E5029">
            <w:pPr>
              <w:rPr>
                <w:rFonts w:ascii="Times New Roman" w:hAnsi="Times New Roman" w:cs="Times New Roman"/>
              </w:rPr>
            </w:pPr>
            <w:r w:rsidRPr="009E5029">
              <w:rPr>
                <w:rFonts w:ascii="Times New Roman" w:hAnsi="Times New Roman" w:cs="Times New Roman"/>
                <w:b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 xml:space="preserve"> «Составление простейших схем скрещивания»</w:t>
            </w:r>
          </w:p>
        </w:tc>
        <w:tc>
          <w:tcPr>
            <w:tcW w:w="1046" w:type="dxa"/>
          </w:tcPr>
          <w:p w:rsidR="006F6718" w:rsidRDefault="006F6718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23.</w:t>
            </w:r>
            <w:r w:rsidR="00A90E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60EF" w:rsidRPr="00164BB1" w:rsidRDefault="00F860EF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6F6718" w:rsidRDefault="004F605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Селекция. Сорт. Порода. Штамм. Гибридизация.</w:t>
            </w:r>
          </w:p>
        </w:tc>
        <w:tc>
          <w:tcPr>
            <w:tcW w:w="1828" w:type="dxa"/>
          </w:tcPr>
          <w:p w:rsidR="006F6718" w:rsidRDefault="006F6718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объекты по главным и второстепенным признакам</w:t>
            </w:r>
          </w:p>
        </w:tc>
        <w:tc>
          <w:tcPr>
            <w:tcW w:w="2195" w:type="dxa"/>
          </w:tcPr>
          <w:p w:rsidR="006F6718" w:rsidRDefault="004F6051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определение понятия «</w:t>
            </w:r>
            <w:r w:rsidR="00ED61AD">
              <w:rPr>
                <w:rFonts w:ascii="Times New Roman" w:hAnsi="Times New Roman" w:cs="Times New Roman"/>
              </w:rPr>
              <w:t>селекция», характеризовать задачи и методы селекции, обосновывать значение генетики для селекции.</w:t>
            </w:r>
          </w:p>
        </w:tc>
        <w:tc>
          <w:tcPr>
            <w:tcW w:w="1637" w:type="dxa"/>
          </w:tcPr>
          <w:p w:rsidR="006F6718" w:rsidRDefault="005416C8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6F6718" w:rsidRDefault="00ED61AD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238-261</w:t>
            </w:r>
          </w:p>
          <w:p w:rsidR="005416C8" w:rsidRDefault="005416C8" w:rsidP="00F72DA4">
            <w:pPr>
              <w:jc w:val="both"/>
              <w:rPr>
                <w:rFonts w:ascii="Times New Roman" w:hAnsi="Times New Roman" w:cs="Times New Roman"/>
              </w:rPr>
            </w:pPr>
          </w:p>
          <w:p w:rsidR="005416C8" w:rsidRDefault="005416C8" w:rsidP="00F72D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718" w:rsidRPr="00164BB1" w:rsidTr="0022461E">
        <w:tc>
          <w:tcPr>
            <w:tcW w:w="675" w:type="dxa"/>
          </w:tcPr>
          <w:p w:rsidR="006F6718" w:rsidRDefault="006F671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6F6718" w:rsidRDefault="00352D2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F6718" w:rsidRDefault="006F671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5416C8" w:rsidRDefault="005416C8" w:rsidP="004855B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35187" w:rsidRPr="00352D2A" w:rsidRDefault="00D35187" w:rsidP="004855B6">
            <w:pPr>
              <w:rPr>
                <w:rFonts w:ascii="Times New Roman" w:hAnsi="Times New Roman" w:cs="Times New Roman"/>
                <w:highlight w:val="yellow"/>
              </w:rPr>
            </w:pPr>
            <w:r w:rsidRPr="00D35187">
              <w:rPr>
                <w:rFonts w:ascii="Times New Roman" w:hAnsi="Times New Roman" w:cs="Times New Roman"/>
              </w:rPr>
              <w:t>Учение Н.И. Вавилова о центрах многообразия и происхождения культурных растений.</w:t>
            </w:r>
          </w:p>
        </w:tc>
        <w:tc>
          <w:tcPr>
            <w:tcW w:w="1046" w:type="dxa"/>
          </w:tcPr>
          <w:p w:rsidR="006F6718" w:rsidRDefault="006F6718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</w:t>
            </w:r>
            <w:r w:rsidR="00352D2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6718" w:rsidRDefault="006F6718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2D0A36" w:rsidRPr="00164BB1" w:rsidRDefault="002D0A36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6F6718" w:rsidRDefault="00ED61AD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гомологических рядов наследственной изменчивости.</w:t>
            </w:r>
          </w:p>
        </w:tc>
        <w:tc>
          <w:tcPr>
            <w:tcW w:w="1828" w:type="dxa"/>
          </w:tcPr>
          <w:p w:rsidR="006F6718" w:rsidRDefault="006F6718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объекты по главным и второстепенным признакам</w:t>
            </w:r>
          </w:p>
        </w:tc>
        <w:tc>
          <w:tcPr>
            <w:tcW w:w="2195" w:type="dxa"/>
          </w:tcPr>
          <w:p w:rsidR="006F6718" w:rsidRDefault="00ED61AD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достижения селекции, значение трудов Вавилова.</w:t>
            </w:r>
          </w:p>
        </w:tc>
        <w:tc>
          <w:tcPr>
            <w:tcW w:w="1637" w:type="dxa"/>
          </w:tcPr>
          <w:p w:rsidR="005416C8" w:rsidRDefault="00ED61AD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 с.238-261</w:t>
            </w:r>
          </w:p>
        </w:tc>
      </w:tr>
      <w:tr w:rsidR="006F6718" w:rsidRPr="00164BB1" w:rsidTr="0022461E">
        <w:tc>
          <w:tcPr>
            <w:tcW w:w="675" w:type="dxa"/>
          </w:tcPr>
          <w:p w:rsidR="006F6718" w:rsidRDefault="006F671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6F6718" w:rsidRDefault="00352D2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F6718" w:rsidRDefault="006F671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CC0901" w:rsidRDefault="00CC0901" w:rsidP="00352D2A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:rsidR="00D35187" w:rsidRPr="00D35187" w:rsidRDefault="00D35187" w:rsidP="00352D2A">
            <w:pPr>
              <w:rPr>
                <w:rFonts w:ascii="Times New Roman" w:hAnsi="Times New Roman" w:cs="Times New Roman"/>
                <w:highlight w:val="yellow"/>
              </w:rPr>
            </w:pPr>
            <w:r w:rsidRPr="00D35187">
              <w:rPr>
                <w:rFonts w:ascii="Times New Roman" w:hAnsi="Times New Roman" w:cs="Times New Roman"/>
              </w:rPr>
              <w:t>Биотехнология, ее достижения и перспективы развития.</w:t>
            </w:r>
          </w:p>
        </w:tc>
        <w:tc>
          <w:tcPr>
            <w:tcW w:w="1046" w:type="dxa"/>
          </w:tcPr>
          <w:p w:rsidR="006F6718" w:rsidRDefault="006F6718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A90E22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</w:t>
            </w:r>
            <w:r w:rsidR="00352D2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:rsidR="006F6718" w:rsidRDefault="006F6718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2D0A36" w:rsidRPr="00164BB1" w:rsidRDefault="002D0A36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6F6718" w:rsidRDefault="00ED61AD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Клеточная инженерия, генная инженерия</w:t>
            </w:r>
          </w:p>
        </w:tc>
        <w:tc>
          <w:tcPr>
            <w:tcW w:w="1828" w:type="dxa"/>
          </w:tcPr>
          <w:p w:rsidR="006F6718" w:rsidRDefault="006F6718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объекты по главным и второстепенным признакам</w:t>
            </w:r>
          </w:p>
        </w:tc>
        <w:tc>
          <w:tcPr>
            <w:tcW w:w="2195" w:type="dxa"/>
          </w:tcPr>
          <w:p w:rsidR="006F6718" w:rsidRDefault="00ED61AD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достижения биотехнологии</w:t>
            </w:r>
          </w:p>
        </w:tc>
        <w:tc>
          <w:tcPr>
            <w:tcW w:w="1637" w:type="dxa"/>
          </w:tcPr>
          <w:p w:rsidR="00370D71" w:rsidRDefault="00ED61AD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 с.238-261</w:t>
            </w:r>
          </w:p>
          <w:p w:rsidR="006F6718" w:rsidRPr="00370D71" w:rsidRDefault="006F6718" w:rsidP="00370D71">
            <w:pPr>
              <w:rPr>
                <w:rFonts w:ascii="Times New Roman" w:hAnsi="Times New Roman" w:cs="Times New Roman"/>
              </w:rPr>
            </w:pPr>
          </w:p>
        </w:tc>
      </w:tr>
      <w:tr w:rsidR="00D35187" w:rsidRPr="00164BB1" w:rsidTr="006E6834">
        <w:tc>
          <w:tcPr>
            <w:tcW w:w="14786" w:type="dxa"/>
            <w:gridSpan w:val="8"/>
          </w:tcPr>
          <w:p w:rsidR="00D35187" w:rsidRPr="00D35187" w:rsidRDefault="00BC2582" w:rsidP="00F72DA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Антропогенез (3</w:t>
            </w:r>
            <w:r w:rsidR="00D35187" w:rsidRPr="00D35187">
              <w:rPr>
                <w:rFonts w:ascii="Times New Roman" w:hAnsi="Times New Roman" w:cs="Times New Roman"/>
                <w:b/>
                <w:i/>
              </w:rPr>
              <w:t xml:space="preserve"> часа)</w:t>
            </w:r>
          </w:p>
        </w:tc>
      </w:tr>
      <w:tr w:rsidR="00DC40A9" w:rsidRPr="00164BB1" w:rsidTr="0022461E">
        <w:tc>
          <w:tcPr>
            <w:tcW w:w="675" w:type="dxa"/>
          </w:tcPr>
          <w:p w:rsidR="00DC40A9" w:rsidRDefault="00DC40A9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C40A9" w:rsidRDefault="00352D2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C40A9" w:rsidRDefault="00DC40A9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DC40A9" w:rsidRDefault="00DC40A9" w:rsidP="00352D2A">
            <w:pPr>
              <w:rPr>
                <w:rFonts w:ascii="Times New Roman" w:hAnsi="Times New Roman" w:cs="Times New Roman"/>
              </w:rPr>
            </w:pPr>
          </w:p>
          <w:p w:rsidR="00BC2582" w:rsidRDefault="00BC2582" w:rsidP="00352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человека в системе животного мира. Движущие силы антропогенеза.</w:t>
            </w:r>
          </w:p>
          <w:p w:rsidR="00D35187" w:rsidRDefault="00D35187" w:rsidP="00352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DC40A9" w:rsidRDefault="00DC40A9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07</w:t>
            </w:r>
            <w:r w:rsidR="00352D2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:rsidR="00DC40A9" w:rsidRPr="00164BB1" w:rsidRDefault="00DC40A9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DC40A9" w:rsidRDefault="00DA5016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Антропология. Человек разумный. Биологические и социальные факторы антропогенеза.</w:t>
            </w:r>
          </w:p>
        </w:tc>
        <w:tc>
          <w:tcPr>
            <w:tcW w:w="1828" w:type="dxa"/>
          </w:tcPr>
          <w:p w:rsidR="00DC40A9" w:rsidRDefault="00370D71" w:rsidP="00370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приёмы анализа-синтеза, сравнения, систематизации для осмысления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2195" w:type="dxa"/>
          </w:tcPr>
          <w:p w:rsidR="00DC40A9" w:rsidRDefault="000C7817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Приводить доказательства родства человека с млекопитающими животными, сравнивать человека </w:t>
            </w:r>
            <w:r>
              <w:rPr>
                <w:rFonts w:ascii="Times New Roman" w:hAnsi="Times New Roman" w:cs="Times New Roman"/>
              </w:rPr>
              <w:lastRenderedPageBreak/>
              <w:t>с другими млекопитающими.</w:t>
            </w:r>
          </w:p>
        </w:tc>
        <w:tc>
          <w:tcPr>
            <w:tcW w:w="1637" w:type="dxa"/>
          </w:tcPr>
          <w:p w:rsidR="00370D71" w:rsidRDefault="00370D71" w:rsidP="00370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  с.</w:t>
            </w:r>
            <w:r w:rsidR="00ED61AD">
              <w:rPr>
                <w:rFonts w:ascii="Times New Roman" w:hAnsi="Times New Roman" w:cs="Times New Roman"/>
              </w:rPr>
              <w:t>264-268</w:t>
            </w:r>
            <w:r w:rsidR="000C7817">
              <w:rPr>
                <w:rFonts w:ascii="Times New Roman" w:hAnsi="Times New Roman" w:cs="Times New Roman"/>
              </w:rPr>
              <w:t>, 275-278</w:t>
            </w:r>
          </w:p>
          <w:p w:rsidR="00DC40A9" w:rsidRDefault="00DC40A9" w:rsidP="000C78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0A9" w:rsidRPr="00164BB1" w:rsidTr="0022461E">
        <w:tc>
          <w:tcPr>
            <w:tcW w:w="675" w:type="dxa"/>
          </w:tcPr>
          <w:p w:rsidR="00DC40A9" w:rsidRDefault="00DC40A9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C40A9" w:rsidRDefault="00352D2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C40A9" w:rsidRDefault="00DC40A9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DC40A9" w:rsidRDefault="00DC40A9" w:rsidP="00352D2A">
            <w:pPr>
              <w:rPr>
                <w:rFonts w:ascii="Times New Roman" w:hAnsi="Times New Roman" w:cs="Times New Roman"/>
              </w:rPr>
            </w:pPr>
          </w:p>
          <w:p w:rsidR="00BC2582" w:rsidRDefault="00BC2582" w:rsidP="00352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стадии антропогенеза. Происхождение человеческих рас.</w:t>
            </w:r>
          </w:p>
        </w:tc>
        <w:tc>
          <w:tcPr>
            <w:tcW w:w="1046" w:type="dxa"/>
          </w:tcPr>
          <w:p w:rsidR="00DC40A9" w:rsidRDefault="00DC40A9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9C3B4B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</w:t>
            </w:r>
            <w:r w:rsidR="003A353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:rsidR="00DC40A9" w:rsidRPr="00164BB1" w:rsidRDefault="00DC40A9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DC40A9" w:rsidRDefault="000C7817" w:rsidP="000C7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Парапитеки. Австралопитеки. Человек умелый. Питекантропы. Неандертальцы. Кроманьонцы. Прародина.</w:t>
            </w:r>
            <w:r w:rsidR="00DA5016">
              <w:rPr>
                <w:rFonts w:ascii="Times New Roman" w:hAnsi="Times New Roman" w:cs="Times New Roman"/>
              </w:rPr>
              <w:t xml:space="preserve"> Человеческие расы.</w:t>
            </w:r>
          </w:p>
        </w:tc>
        <w:tc>
          <w:tcPr>
            <w:tcW w:w="1828" w:type="dxa"/>
          </w:tcPr>
          <w:p w:rsidR="00DC40A9" w:rsidRDefault="00DC40A9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объекты по главным и второстепенным признакам</w:t>
            </w:r>
          </w:p>
        </w:tc>
        <w:tc>
          <w:tcPr>
            <w:tcW w:w="2195" w:type="dxa"/>
          </w:tcPr>
          <w:p w:rsidR="00DC40A9" w:rsidRDefault="000C7817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основные стадии антропогенеза.</w:t>
            </w:r>
          </w:p>
        </w:tc>
        <w:tc>
          <w:tcPr>
            <w:tcW w:w="1637" w:type="dxa"/>
          </w:tcPr>
          <w:p w:rsidR="003A3535" w:rsidRDefault="000C7817" w:rsidP="003A3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 с.268-274, 278-287</w:t>
            </w:r>
          </w:p>
          <w:p w:rsidR="00DC40A9" w:rsidRDefault="000C7817" w:rsidP="003A3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3A3535" w:rsidRPr="00164BB1" w:rsidTr="0022461E">
        <w:tc>
          <w:tcPr>
            <w:tcW w:w="675" w:type="dxa"/>
          </w:tcPr>
          <w:p w:rsidR="003A3535" w:rsidRDefault="003A3535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3A3535" w:rsidRDefault="003A353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3A3535" w:rsidRDefault="003A353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3A3535" w:rsidRDefault="003A3535" w:rsidP="004855B6">
            <w:pPr>
              <w:rPr>
                <w:rFonts w:ascii="Times New Roman" w:hAnsi="Times New Roman" w:cs="Times New Roman"/>
              </w:rPr>
            </w:pPr>
          </w:p>
          <w:p w:rsidR="00BC2582" w:rsidRDefault="00BC2582" w:rsidP="004855B6">
            <w:pPr>
              <w:rPr>
                <w:rFonts w:ascii="Times New Roman" w:hAnsi="Times New Roman" w:cs="Times New Roman"/>
              </w:rPr>
            </w:pPr>
            <w:r w:rsidRPr="009E5029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«Эволюционное учение. Антропогенез».</w:t>
            </w:r>
          </w:p>
        </w:tc>
        <w:tc>
          <w:tcPr>
            <w:tcW w:w="1046" w:type="dxa"/>
          </w:tcPr>
          <w:p w:rsidR="003A3535" w:rsidRDefault="003A3535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2E6146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</w:t>
            </w:r>
            <w:r w:rsidR="002E61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A3535" w:rsidRPr="00164BB1" w:rsidRDefault="003A3535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A3535" w:rsidRDefault="003A3535" w:rsidP="00F72D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A3535" w:rsidRDefault="003A3535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приёмы анализа-синтеза, сравнения, систематизации для осмысления информации</w:t>
            </w:r>
          </w:p>
        </w:tc>
        <w:tc>
          <w:tcPr>
            <w:tcW w:w="2195" w:type="dxa"/>
          </w:tcPr>
          <w:p w:rsidR="003A3535" w:rsidRDefault="00BC2582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знаний, умений и навыков</w:t>
            </w:r>
          </w:p>
        </w:tc>
        <w:tc>
          <w:tcPr>
            <w:tcW w:w="1637" w:type="dxa"/>
          </w:tcPr>
          <w:p w:rsidR="003A3535" w:rsidRDefault="003A3535" w:rsidP="003A35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582" w:rsidRPr="00164BB1" w:rsidTr="006E6834">
        <w:tc>
          <w:tcPr>
            <w:tcW w:w="14786" w:type="dxa"/>
            <w:gridSpan w:val="8"/>
          </w:tcPr>
          <w:p w:rsidR="00BC2582" w:rsidRPr="00BC2582" w:rsidRDefault="00BC2582" w:rsidP="003A35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C2582">
              <w:rPr>
                <w:rFonts w:ascii="Times New Roman" w:hAnsi="Times New Roman" w:cs="Times New Roman"/>
                <w:b/>
                <w:i/>
              </w:rPr>
              <w:t>Основы экологии (9 часов)</w:t>
            </w:r>
          </w:p>
        </w:tc>
      </w:tr>
      <w:tr w:rsidR="002E6146" w:rsidRPr="00164BB1" w:rsidTr="0022461E">
        <w:tc>
          <w:tcPr>
            <w:tcW w:w="675" w:type="dxa"/>
          </w:tcPr>
          <w:p w:rsidR="002E6146" w:rsidRDefault="002E6146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E6146" w:rsidRDefault="002E6146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E6146" w:rsidRDefault="002E6146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2E6146" w:rsidRDefault="002E6146" w:rsidP="004855B6">
            <w:pPr>
              <w:rPr>
                <w:rFonts w:ascii="Times New Roman" w:hAnsi="Times New Roman" w:cs="Times New Roman"/>
              </w:rPr>
            </w:pPr>
          </w:p>
          <w:p w:rsidR="003431B3" w:rsidRDefault="003431B3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как наука. Среда о</w:t>
            </w:r>
            <w:r w:rsidR="009E5029">
              <w:rPr>
                <w:rFonts w:ascii="Times New Roman" w:hAnsi="Times New Roman" w:cs="Times New Roman"/>
              </w:rPr>
              <w:t>битания организмов и ее факторы.</w:t>
            </w:r>
          </w:p>
        </w:tc>
        <w:tc>
          <w:tcPr>
            <w:tcW w:w="1046" w:type="dxa"/>
          </w:tcPr>
          <w:p w:rsidR="002E6146" w:rsidRDefault="002E6146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2E6146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</w:t>
            </w:r>
            <w:r w:rsidR="002E614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2" w:type="dxa"/>
          </w:tcPr>
          <w:p w:rsidR="002E6146" w:rsidRPr="00164BB1" w:rsidRDefault="002E6146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E6146" w:rsidRDefault="00DA5016" w:rsidP="00DA5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Экология, среда обитания, экологические факторы, лимитирующие факторы, толерантность.</w:t>
            </w:r>
          </w:p>
        </w:tc>
        <w:tc>
          <w:tcPr>
            <w:tcW w:w="1828" w:type="dxa"/>
          </w:tcPr>
          <w:p w:rsidR="002E6146" w:rsidRDefault="002E6146" w:rsidP="002E6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приёмы анализа-синтеза, систематизации для осмысления информации</w:t>
            </w:r>
          </w:p>
        </w:tc>
        <w:tc>
          <w:tcPr>
            <w:tcW w:w="2195" w:type="dxa"/>
          </w:tcPr>
          <w:p w:rsidR="002E6146" w:rsidRDefault="00DA5016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определения понятия экология, характеризовать экологические факторы, выявлять причинно-следственные связи между действием фактора и реакцией живых организмов.</w:t>
            </w:r>
          </w:p>
        </w:tc>
        <w:tc>
          <w:tcPr>
            <w:tcW w:w="1637" w:type="dxa"/>
          </w:tcPr>
          <w:p w:rsidR="002E6146" w:rsidRDefault="00DA5016" w:rsidP="002E6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 с.290-296</w:t>
            </w:r>
          </w:p>
          <w:p w:rsidR="002E6146" w:rsidRDefault="002E6146" w:rsidP="002E6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6146" w:rsidRPr="00164BB1" w:rsidTr="0022461E">
        <w:tc>
          <w:tcPr>
            <w:tcW w:w="675" w:type="dxa"/>
          </w:tcPr>
          <w:p w:rsidR="002E6146" w:rsidRDefault="002E6146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E6146" w:rsidRDefault="002E6146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E6146" w:rsidRDefault="002E6146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2E6146" w:rsidRDefault="002E6146" w:rsidP="004855B6">
            <w:pPr>
              <w:rPr>
                <w:rFonts w:ascii="Times New Roman" w:hAnsi="Times New Roman" w:cs="Times New Roman"/>
              </w:rPr>
            </w:pPr>
          </w:p>
          <w:p w:rsidR="003431B3" w:rsidRDefault="003431B3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ниши и типы экологических взаимодействий.</w:t>
            </w:r>
          </w:p>
        </w:tc>
        <w:tc>
          <w:tcPr>
            <w:tcW w:w="1046" w:type="dxa"/>
          </w:tcPr>
          <w:p w:rsidR="002E6146" w:rsidRDefault="002E6146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2E6146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18</w:t>
            </w:r>
            <w:r w:rsidR="002E614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2" w:type="dxa"/>
          </w:tcPr>
          <w:p w:rsidR="002E6146" w:rsidRPr="00164BB1" w:rsidRDefault="002E6146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2E6146" w:rsidRDefault="00DA5016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взаимодействие, экологическая ниша.</w:t>
            </w:r>
          </w:p>
        </w:tc>
        <w:tc>
          <w:tcPr>
            <w:tcW w:w="1828" w:type="dxa"/>
          </w:tcPr>
          <w:p w:rsidR="002E6146" w:rsidRDefault="0017493F" w:rsidP="002E6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приёмы анализа-синтеза, сравнения, систематизации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биороли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митоза и мейоза</w:t>
            </w:r>
          </w:p>
        </w:tc>
        <w:tc>
          <w:tcPr>
            <w:tcW w:w="2195" w:type="dxa"/>
          </w:tcPr>
          <w:p w:rsidR="002E6146" w:rsidRDefault="00DA5016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Характеризовать экологическую нишу организмов.</w:t>
            </w:r>
          </w:p>
        </w:tc>
        <w:tc>
          <w:tcPr>
            <w:tcW w:w="1637" w:type="dxa"/>
          </w:tcPr>
          <w:p w:rsidR="002E6146" w:rsidRDefault="00DA5016" w:rsidP="002E6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 с.297-305</w:t>
            </w:r>
          </w:p>
          <w:p w:rsidR="002E6146" w:rsidRDefault="002E6146" w:rsidP="00DA5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</w:t>
            </w:r>
          </w:p>
        </w:tc>
      </w:tr>
      <w:tr w:rsidR="00DC40A9" w:rsidRPr="00164BB1" w:rsidTr="0022461E">
        <w:tc>
          <w:tcPr>
            <w:tcW w:w="675" w:type="dxa"/>
          </w:tcPr>
          <w:p w:rsidR="00DC40A9" w:rsidRDefault="00DC40A9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C40A9" w:rsidRDefault="002E6146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C40A9" w:rsidRDefault="00DC40A9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DC40A9" w:rsidRDefault="00DC40A9" w:rsidP="004855B6">
            <w:pPr>
              <w:rPr>
                <w:rFonts w:ascii="Times New Roman" w:hAnsi="Times New Roman" w:cs="Times New Roman"/>
              </w:rPr>
            </w:pPr>
          </w:p>
          <w:p w:rsidR="003431B3" w:rsidRDefault="003431B3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Конкурентные взаимодействия.</w:t>
            </w:r>
          </w:p>
        </w:tc>
        <w:tc>
          <w:tcPr>
            <w:tcW w:w="1046" w:type="dxa"/>
          </w:tcPr>
          <w:p w:rsidR="009C3B4B" w:rsidRDefault="009C3B4B" w:rsidP="00452BEC">
            <w:pPr>
              <w:jc w:val="both"/>
              <w:rPr>
                <w:rFonts w:ascii="Times New Roman" w:hAnsi="Times New Roman" w:cs="Times New Roman"/>
              </w:rPr>
            </w:pPr>
          </w:p>
          <w:p w:rsidR="0017493F" w:rsidRPr="00164BB1" w:rsidRDefault="00FF156A" w:rsidP="00452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</w:t>
            </w:r>
            <w:r w:rsidR="00A90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C40A9" w:rsidRPr="00164BB1" w:rsidRDefault="00DC40A9" w:rsidP="00452B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DC40A9" w:rsidRDefault="00DA5016" w:rsidP="00F7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Конкуренция. Принцип </w:t>
            </w:r>
            <w:proofErr w:type="spellStart"/>
            <w:r>
              <w:rPr>
                <w:rFonts w:ascii="Times New Roman" w:hAnsi="Times New Roman" w:cs="Times New Roman"/>
              </w:rPr>
              <w:t>Гаузе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8" w:type="dxa"/>
          </w:tcPr>
          <w:p w:rsidR="00DC40A9" w:rsidRDefault="00D73341" w:rsidP="00D733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свою работу в сравнении с существующими критериями </w:t>
            </w:r>
          </w:p>
        </w:tc>
        <w:tc>
          <w:tcPr>
            <w:tcW w:w="2195" w:type="dxa"/>
          </w:tcPr>
          <w:p w:rsidR="00DC40A9" w:rsidRDefault="00DA5016" w:rsidP="004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 определение понятий «симбиоз», «хищничество», «паразитизм», «конкуренция», характеризовать типы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взаимодейст</w:t>
            </w:r>
            <w:r w:rsidR="004C29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популяций разных видов.</w:t>
            </w:r>
          </w:p>
        </w:tc>
        <w:tc>
          <w:tcPr>
            <w:tcW w:w="1637" w:type="dxa"/>
          </w:tcPr>
          <w:p w:rsidR="00DA5016" w:rsidRDefault="00DA5016" w:rsidP="00DA5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 с.305-309</w:t>
            </w:r>
          </w:p>
          <w:p w:rsidR="00DC40A9" w:rsidRDefault="00DC40A9" w:rsidP="00F72D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A09" w:rsidRPr="00164BB1" w:rsidTr="0022461E">
        <w:tc>
          <w:tcPr>
            <w:tcW w:w="675" w:type="dxa"/>
          </w:tcPr>
          <w:p w:rsidR="00991A09" w:rsidRDefault="00991A09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4A31B4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A31B4" w:rsidRPr="00164BB1" w:rsidRDefault="004A31B4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D73341" w:rsidRDefault="00D73341" w:rsidP="004855B6">
            <w:pPr>
              <w:rPr>
                <w:rFonts w:ascii="Times New Roman" w:hAnsi="Times New Roman" w:cs="Times New Roman"/>
              </w:rPr>
            </w:pPr>
          </w:p>
          <w:p w:rsidR="003431B3" w:rsidRPr="00164BB1" w:rsidRDefault="003431B3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сообщества. Видовая и пространственная структура экосистем.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FF156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7334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:rsidR="00991A09" w:rsidRPr="00164BB1" w:rsidRDefault="00991A09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991A09" w:rsidRPr="00164BB1" w:rsidRDefault="004C29A9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Экосистема, биоценоз, биосфера, искусственные экосистемы.</w:t>
            </w:r>
          </w:p>
        </w:tc>
        <w:tc>
          <w:tcPr>
            <w:tcW w:w="1828" w:type="dxa"/>
          </w:tcPr>
          <w:p w:rsidR="00991A09" w:rsidRPr="00164BB1" w:rsidRDefault="00D73341" w:rsidP="00D733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приёмы анализа-синтеза, систематизации для осмысления информации </w:t>
            </w:r>
          </w:p>
        </w:tc>
        <w:tc>
          <w:tcPr>
            <w:tcW w:w="2195" w:type="dxa"/>
          </w:tcPr>
          <w:p w:rsidR="00991A09" w:rsidRPr="00164BB1" w:rsidRDefault="00DA5016" w:rsidP="004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определение понятий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экосисте</w:t>
            </w:r>
            <w:r w:rsidR="004C29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«биоценоз», «биосфера», «</w:t>
            </w:r>
            <w:proofErr w:type="spellStart"/>
            <w:r>
              <w:rPr>
                <w:rFonts w:ascii="Times New Roman" w:hAnsi="Times New Roman" w:cs="Times New Roman"/>
              </w:rPr>
              <w:t>струк</w:t>
            </w:r>
            <w:proofErr w:type="spellEnd"/>
            <w:r w:rsidR="004C29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тура сообщества», «трофические связи», «пищевые цепи», «пищевые сети», </w:t>
            </w:r>
            <w:r w:rsidR="004C29A9">
              <w:rPr>
                <w:rFonts w:ascii="Times New Roman" w:hAnsi="Times New Roman" w:cs="Times New Roman"/>
              </w:rPr>
              <w:t>«</w:t>
            </w:r>
            <w:proofErr w:type="spellStart"/>
            <w:r w:rsidR="004C29A9">
              <w:rPr>
                <w:rFonts w:ascii="Times New Roman" w:hAnsi="Times New Roman" w:cs="Times New Roman"/>
              </w:rPr>
              <w:t>агроцено-зы</w:t>
            </w:r>
            <w:proofErr w:type="spellEnd"/>
            <w:r w:rsidR="004C29A9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характери</w:t>
            </w:r>
            <w:r w:rsidR="004C29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видовую и пространственную структуру биоценоза</w:t>
            </w:r>
            <w:r w:rsidR="004C2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</w:tcPr>
          <w:p w:rsidR="004A31B4" w:rsidRDefault="004A31B4" w:rsidP="004A31B4">
            <w:pPr>
              <w:jc w:val="both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Презентация</w:t>
            </w:r>
          </w:p>
          <w:p w:rsidR="004A31B4" w:rsidRDefault="00D73341" w:rsidP="004A3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991A09" w:rsidRPr="00CC6787" w:rsidRDefault="004C29A9" w:rsidP="004A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309-325</w:t>
            </w:r>
          </w:p>
        </w:tc>
      </w:tr>
      <w:tr w:rsidR="004B78F8" w:rsidRPr="00164BB1" w:rsidTr="0022461E">
        <w:tc>
          <w:tcPr>
            <w:tcW w:w="675" w:type="dxa"/>
          </w:tcPr>
          <w:p w:rsidR="004B78F8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4A31B4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4A31B4" w:rsidRPr="00164BB1" w:rsidRDefault="004A31B4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D73341" w:rsidRDefault="00D73341" w:rsidP="00164BB1">
            <w:pPr>
              <w:rPr>
                <w:rFonts w:ascii="Times New Roman" w:hAnsi="Times New Roman" w:cs="Times New Roman"/>
              </w:rPr>
            </w:pPr>
          </w:p>
          <w:p w:rsidR="003431B3" w:rsidRPr="00164BB1" w:rsidRDefault="003431B3" w:rsidP="00164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связи, круговорот веществ и превращение энергии в экосистемах.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FF156A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7334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:rsidR="004B78F8" w:rsidRPr="00164BB1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696EB8" w:rsidRDefault="004C29A9" w:rsidP="00CC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Пищевая цепь, пищевая сеть, продуценты, </w:t>
            </w:r>
            <w:proofErr w:type="spellStart"/>
            <w:r>
              <w:rPr>
                <w:rFonts w:ascii="Times New Roman" w:hAnsi="Times New Roman" w:cs="Times New Roman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</w:rPr>
              <w:t>, круговорот веществ.</w:t>
            </w:r>
          </w:p>
          <w:p w:rsidR="004C29A9" w:rsidRPr="00164BB1" w:rsidRDefault="004C29A9" w:rsidP="00CC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4B78F8" w:rsidRPr="00164BB1" w:rsidRDefault="00696EB8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текстом и </w:t>
            </w:r>
            <w:proofErr w:type="spellStart"/>
            <w:r>
              <w:rPr>
                <w:rFonts w:ascii="Times New Roman" w:hAnsi="Times New Roman" w:cs="Times New Roman"/>
              </w:rPr>
              <w:t>внетекстовыми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компонентами</w:t>
            </w:r>
          </w:p>
        </w:tc>
        <w:tc>
          <w:tcPr>
            <w:tcW w:w="2195" w:type="dxa"/>
          </w:tcPr>
          <w:p w:rsidR="004B78F8" w:rsidRPr="00164BB1" w:rsidRDefault="004C29A9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определение понятий «продуценты», «</w:t>
            </w:r>
            <w:proofErr w:type="spellStart"/>
            <w:r>
              <w:rPr>
                <w:rFonts w:ascii="Times New Roman" w:hAnsi="Times New Roman" w:cs="Times New Roman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</w:rPr>
              <w:t>», «пастбищная цепь», «</w:t>
            </w:r>
            <w:proofErr w:type="spellStart"/>
            <w:r>
              <w:rPr>
                <w:rFonts w:ascii="Times New Roman" w:hAnsi="Times New Roman" w:cs="Times New Roman"/>
              </w:rPr>
              <w:t>детритная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цепь»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арактеризовать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поток энергии в экосистеме, круговорот веществ в природе.</w:t>
            </w:r>
          </w:p>
        </w:tc>
        <w:tc>
          <w:tcPr>
            <w:tcW w:w="1637" w:type="dxa"/>
          </w:tcPr>
          <w:p w:rsidR="00D73341" w:rsidRDefault="00D73341" w:rsidP="00D7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</w:t>
            </w:r>
          </w:p>
          <w:p w:rsidR="00696EB8" w:rsidRPr="00CC6787" w:rsidRDefault="004C29A9" w:rsidP="00D7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325-331</w:t>
            </w:r>
          </w:p>
        </w:tc>
      </w:tr>
      <w:tr w:rsidR="004B78F8" w:rsidRPr="00164BB1" w:rsidTr="0022461E">
        <w:tc>
          <w:tcPr>
            <w:tcW w:w="675" w:type="dxa"/>
          </w:tcPr>
          <w:p w:rsidR="004B78F8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696EB8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96EB8" w:rsidRPr="00164BB1" w:rsidRDefault="00696EB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CF098A" w:rsidRDefault="00CF098A" w:rsidP="00CC6787">
            <w:pPr>
              <w:rPr>
                <w:rFonts w:ascii="Times New Roman" w:hAnsi="Times New Roman" w:cs="Times New Roman"/>
              </w:rPr>
            </w:pPr>
          </w:p>
          <w:p w:rsidR="006E6834" w:rsidRPr="00CC6787" w:rsidRDefault="009E5029" w:rsidP="00CC6787">
            <w:pPr>
              <w:rPr>
                <w:rFonts w:ascii="Times New Roman" w:hAnsi="Times New Roman" w:cs="Times New Roman"/>
              </w:rPr>
            </w:pPr>
            <w:r w:rsidRPr="009E5029">
              <w:rPr>
                <w:rFonts w:ascii="Times New Roman" w:hAnsi="Times New Roman" w:cs="Times New Roman"/>
                <w:b/>
              </w:rPr>
              <w:t>Практическая работа №2</w:t>
            </w:r>
            <w:r>
              <w:rPr>
                <w:rFonts w:ascii="Times New Roman" w:hAnsi="Times New Roman" w:cs="Times New Roman"/>
              </w:rPr>
              <w:t xml:space="preserve"> «Составление цепей питания».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0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B78F8" w:rsidRPr="00164BB1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C29A9" w:rsidRDefault="004C29A9" w:rsidP="004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Пищевая цепь, пищевая сеть, продуценты, </w:t>
            </w:r>
            <w:proofErr w:type="spellStart"/>
            <w:r>
              <w:rPr>
                <w:rFonts w:ascii="Times New Roman" w:hAnsi="Times New Roman" w:cs="Times New Roman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</w:rPr>
              <w:t>, круговорот веществ.</w:t>
            </w:r>
          </w:p>
          <w:p w:rsidR="00C34E4A" w:rsidRPr="00164BB1" w:rsidRDefault="00C34E4A" w:rsidP="00696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4B78F8" w:rsidRPr="00164BB1" w:rsidRDefault="00696EB8" w:rsidP="0048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текстом и </w:t>
            </w:r>
            <w:proofErr w:type="spellStart"/>
            <w:r>
              <w:rPr>
                <w:rFonts w:ascii="Times New Roman" w:hAnsi="Times New Roman" w:cs="Times New Roman"/>
              </w:rPr>
              <w:t>внетекстовыми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компонентами</w:t>
            </w:r>
          </w:p>
        </w:tc>
        <w:tc>
          <w:tcPr>
            <w:tcW w:w="2195" w:type="dxa"/>
          </w:tcPr>
          <w:p w:rsidR="004B78F8" w:rsidRPr="00164BB1" w:rsidRDefault="004C29A9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полученные знания для объяснения явлений, происходящих в природе, применять знания для составления цепей питания в конкретной экосистеме.</w:t>
            </w:r>
          </w:p>
        </w:tc>
        <w:tc>
          <w:tcPr>
            <w:tcW w:w="1637" w:type="dxa"/>
          </w:tcPr>
          <w:p w:rsidR="004B78F8" w:rsidRDefault="00696EB8" w:rsidP="00CC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696EB8" w:rsidRPr="00CC6787" w:rsidRDefault="004C29A9" w:rsidP="00CC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325-330</w:t>
            </w:r>
          </w:p>
        </w:tc>
      </w:tr>
      <w:tr w:rsidR="004B78F8" w:rsidRPr="00164BB1" w:rsidTr="0022461E">
        <w:tc>
          <w:tcPr>
            <w:tcW w:w="675" w:type="dxa"/>
          </w:tcPr>
          <w:p w:rsidR="004B78F8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696EB8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696EB8" w:rsidRPr="00164BB1" w:rsidRDefault="00696EB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9E5029" w:rsidRDefault="009E5029" w:rsidP="004855B6">
            <w:pPr>
              <w:rPr>
                <w:rFonts w:ascii="Times New Roman" w:hAnsi="Times New Roman" w:cs="Times New Roman"/>
              </w:rPr>
            </w:pPr>
          </w:p>
          <w:p w:rsidR="007F12EB" w:rsidRPr="009E5029" w:rsidRDefault="009E5029" w:rsidP="009E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устойчивости и смены экосистем.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7334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B78F8" w:rsidRPr="00164BB1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B78F8" w:rsidRPr="008B7CE5" w:rsidRDefault="004C29A9" w:rsidP="008B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Сукцессия, общее дыхание сообщества. Первичная и вторичная сукцессия.</w:t>
            </w:r>
          </w:p>
        </w:tc>
        <w:tc>
          <w:tcPr>
            <w:tcW w:w="1828" w:type="dxa"/>
          </w:tcPr>
          <w:p w:rsidR="004B78F8" w:rsidRPr="00164BB1" w:rsidRDefault="00696EB8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информацию в различных формах (письменной и устной) и их видах.</w:t>
            </w:r>
          </w:p>
        </w:tc>
        <w:tc>
          <w:tcPr>
            <w:tcW w:w="2195" w:type="dxa"/>
          </w:tcPr>
          <w:p w:rsidR="004B78F8" w:rsidRPr="00164BB1" w:rsidRDefault="004C29A9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виды сукцессий, характеризовать факторы, определяющие устойчивость и смену экосистем.</w:t>
            </w:r>
          </w:p>
        </w:tc>
        <w:tc>
          <w:tcPr>
            <w:tcW w:w="1637" w:type="dxa"/>
          </w:tcPr>
          <w:p w:rsidR="004B78F8" w:rsidRDefault="00696EB8" w:rsidP="0023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, учебник</w:t>
            </w:r>
          </w:p>
          <w:p w:rsidR="00696EB8" w:rsidRPr="00696EB8" w:rsidRDefault="00CF098A" w:rsidP="0023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C29A9">
              <w:rPr>
                <w:rFonts w:ascii="Times New Roman" w:hAnsi="Times New Roman" w:cs="Times New Roman"/>
              </w:rPr>
              <w:t>тр. 331-333</w:t>
            </w:r>
          </w:p>
        </w:tc>
      </w:tr>
      <w:tr w:rsidR="00696EB8" w:rsidRPr="00164BB1" w:rsidTr="0022461E">
        <w:tc>
          <w:tcPr>
            <w:tcW w:w="675" w:type="dxa"/>
          </w:tcPr>
          <w:p w:rsidR="00696EB8" w:rsidRDefault="00696EB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696EB8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96EB8" w:rsidRDefault="00696EB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7F12EB" w:rsidRDefault="007F12EB" w:rsidP="008B7CE5">
            <w:pPr>
              <w:rPr>
                <w:rFonts w:ascii="Times New Roman" w:hAnsi="Times New Roman" w:cs="Times New Roman"/>
              </w:rPr>
            </w:pPr>
          </w:p>
          <w:p w:rsidR="009E5029" w:rsidRPr="008B7CE5" w:rsidRDefault="000F2428" w:rsidP="008B7CE5">
            <w:pPr>
              <w:rPr>
                <w:rFonts w:ascii="Times New Roman" w:hAnsi="Times New Roman" w:cs="Times New Roman"/>
              </w:rPr>
            </w:pPr>
            <w:r w:rsidRPr="000F2428">
              <w:rPr>
                <w:rFonts w:ascii="Times New Roman" w:hAnsi="Times New Roman" w:cs="Times New Roman"/>
                <w:b/>
              </w:rPr>
              <w:t>Практическая работа №3</w:t>
            </w:r>
            <w:r>
              <w:rPr>
                <w:rFonts w:ascii="Times New Roman" w:hAnsi="Times New Roman" w:cs="Times New Roman"/>
              </w:rPr>
              <w:t xml:space="preserve"> «Решение экологических задач»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90E22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34B5">
              <w:rPr>
                <w:rFonts w:ascii="Times New Roman" w:hAnsi="Times New Roman" w:cs="Times New Roman"/>
              </w:rPr>
              <w:t>9</w:t>
            </w:r>
            <w:r w:rsidR="00D73341">
              <w:rPr>
                <w:rFonts w:ascii="Times New Roman" w:hAnsi="Times New Roman" w:cs="Times New Roman"/>
              </w:rPr>
              <w:t>.0</w:t>
            </w:r>
            <w:r w:rsidR="00A134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96EB8" w:rsidRPr="00164BB1" w:rsidRDefault="00696EB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5E0296" w:rsidRDefault="005E0296" w:rsidP="005E0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Пищевая цепь, пищевая сеть, продуценты, </w:t>
            </w:r>
            <w:proofErr w:type="spellStart"/>
            <w:r>
              <w:rPr>
                <w:rFonts w:ascii="Times New Roman" w:hAnsi="Times New Roman" w:cs="Times New Roman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</w:rPr>
              <w:t>, круговорот веществ.</w:t>
            </w:r>
          </w:p>
          <w:p w:rsidR="00696EB8" w:rsidRDefault="005E0296" w:rsidP="008B7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Сукцессия, общее дыхание сообщества. Первичная и вторичная сукцессия.</w:t>
            </w:r>
          </w:p>
          <w:p w:rsidR="005E0296" w:rsidRDefault="005E0296" w:rsidP="008B7CE5">
            <w:pPr>
              <w:jc w:val="both"/>
              <w:rPr>
                <w:rFonts w:ascii="Times New Roman" w:hAnsi="Times New Roman" w:cs="Times New Roman"/>
              </w:rPr>
            </w:pPr>
          </w:p>
          <w:p w:rsidR="005E0296" w:rsidRDefault="005E0296" w:rsidP="008B7CE5">
            <w:pPr>
              <w:jc w:val="both"/>
              <w:rPr>
                <w:rFonts w:ascii="Times New Roman" w:hAnsi="Times New Roman" w:cs="Times New Roman"/>
              </w:rPr>
            </w:pPr>
          </w:p>
          <w:p w:rsidR="005E0296" w:rsidRDefault="005E0296" w:rsidP="008B7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696EB8" w:rsidRDefault="006C4EB1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информацию в различных формах (письменной и устной) и их видах.</w:t>
            </w:r>
          </w:p>
        </w:tc>
        <w:tc>
          <w:tcPr>
            <w:tcW w:w="2195" w:type="dxa"/>
          </w:tcPr>
          <w:p w:rsidR="00696EB8" w:rsidRDefault="005E0296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полученные знания для объяснения явлений, происходящих в природе, применять знания для решения экологических задач.</w:t>
            </w:r>
          </w:p>
        </w:tc>
        <w:tc>
          <w:tcPr>
            <w:tcW w:w="1637" w:type="dxa"/>
          </w:tcPr>
          <w:p w:rsidR="007B49F5" w:rsidRDefault="007B49F5" w:rsidP="007B49F5">
            <w:pPr>
              <w:jc w:val="both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Презентация</w:t>
            </w:r>
            <w:r w:rsidR="008B7CE5">
              <w:rPr>
                <w:rFonts w:ascii="Times New Roman" w:hAnsi="Times New Roman" w:cs="Times New Roman"/>
              </w:rPr>
              <w:t>, таблицы, учебник</w:t>
            </w:r>
          </w:p>
          <w:p w:rsidR="00696EB8" w:rsidRDefault="004C29A9" w:rsidP="007B4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309-333</w:t>
            </w:r>
          </w:p>
        </w:tc>
      </w:tr>
      <w:tr w:rsidR="000D1F1F" w:rsidRPr="00164BB1" w:rsidTr="0078448E">
        <w:tc>
          <w:tcPr>
            <w:tcW w:w="14786" w:type="dxa"/>
            <w:gridSpan w:val="8"/>
          </w:tcPr>
          <w:p w:rsidR="000D1F1F" w:rsidRPr="000D1F1F" w:rsidRDefault="006E6834" w:rsidP="007B49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Эволюция биосферы и человек. (7</w:t>
            </w:r>
            <w:r w:rsidR="000D1F1F" w:rsidRPr="000D1F1F">
              <w:rPr>
                <w:rFonts w:ascii="Times New Roman" w:hAnsi="Times New Roman" w:cs="Times New Roman"/>
                <w:b/>
                <w:i/>
              </w:rPr>
              <w:t xml:space="preserve"> час)</w:t>
            </w:r>
          </w:p>
        </w:tc>
      </w:tr>
      <w:tr w:rsidR="007B49F5" w:rsidRPr="00164BB1" w:rsidTr="0022461E">
        <w:tc>
          <w:tcPr>
            <w:tcW w:w="675" w:type="dxa"/>
          </w:tcPr>
          <w:p w:rsidR="007B49F5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7B49F5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B49F5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6C4EB1" w:rsidRDefault="006C4EB1" w:rsidP="004855B6">
            <w:pPr>
              <w:rPr>
                <w:rFonts w:ascii="Times New Roman" w:hAnsi="Times New Roman" w:cs="Times New Roman"/>
              </w:rPr>
            </w:pPr>
          </w:p>
          <w:p w:rsidR="006E6834" w:rsidRDefault="006E6834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Гипотезы происхождения жизни на Земле. Отличительные признаки живого.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7334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</w:tcPr>
          <w:p w:rsidR="007B49F5" w:rsidRPr="00164BB1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7B49F5" w:rsidRDefault="005E0296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Креационизм. Самопроизвольное зарождение. Гипотеза панспермии. Гипотеза биохимической эволюции.</w:t>
            </w:r>
          </w:p>
        </w:tc>
        <w:tc>
          <w:tcPr>
            <w:tcW w:w="1828" w:type="dxa"/>
          </w:tcPr>
          <w:p w:rsidR="007B49F5" w:rsidRDefault="006C4EB1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текстом и </w:t>
            </w:r>
            <w:proofErr w:type="spellStart"/>
            <w:r>
              <w:rPr>
                <w:rFonts w:ascii="Times New Roman" w:hAnsi="Times New Roman" w:cs="Times New Roman"/>
              </w:rPr>
              <w:t>внетекстовыми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компонентами</w:t>
            </w:r>
          </w:p>
        </w:tc>
        <w:tc>
          <w:tcPr>
            <w:tcW w:w="2195" w:type="dxa"/>
          </w:tcPr>
          <w:p w:rsidR="007B49F5" w:rsidRDefault="00B07E0F" w:rsidP="006E68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понятия к теме, характеризуют этапы развития </w:t>
            </w:r>
          </w:p>
        </w:tc>
        <w:tc>
          <w:tcPr>
            <w:tcW w:w="1637" w:type="dxa"/>
          </w:tcPr>
          <w:p w:rsidR="007B49F5" w:rsidRDefault="006C4EB1" w:rsidP="007B4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B49F5" w:rsidRPr="00164BB1" w:rsidRDefault="005E0296" w:rsidP="007B4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340-346</w:t>
            </w:r>
          </w:p>
        </w:tc>
      </w:tr>
      <w:tr w:rsidR="007B49F5" w:rsidRPr="00164BB1" w:rsidTr="0022461E">
        <w:tc>
          <w:tcPr>
            <w:tcW w:w="675" w:type="dxa"/>
          </w:tcPr>
          <w:p w:rsidR="008B7CE5" w:rsidRDefault="008B7CE5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7B49F5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7B49F5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6C4EB1" w:rsidRDefault="006C4EB1" w:rsidP="004855B6">
            <w:pPr>
              <w:rPr>
                <w:rFonts w:ascii="Times New Roman" w:hAnsi="Times New Roman" w:cs="Times New Roman"/>
              </w:rPr>
            </w:pPr>
          </w:p>
          <w:p w:rsidR="006E6834" w:rsidRDefault="006E6834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развития жизни на Земле.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90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B49F5" w:rsidRPr="00164BB1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7B49F5" w:rsidRDefault="005E0296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Гипотеза </w:t>
            </w:r>
            <w:proofErr w:type="spellStart"/>
            <w:r>
              <w:rPr>
                <w:rFonts w:ascii="Times New Roman" w:hAnsi="Times New Roman" w:cs="Times New Roman"/>
              </w:rPr>
              <w:t>биопоэза</w:t>
            </w:r>
            <w:proofErr w:type="spellEnd"/>
            <w:r>
              <w:rPr>
                <w:rFonts w:ascii="Times New Roman" w:hAnsi="Times New Roman" w:cs="Times New Roman"/>
              </w:rPr>
              <w:t>, химическая эволюция, биологическая эволюция.</w:t>
            </w:r>
          </w:p>
        </w:tc>
        <w:tc>
          <w:tcPr>
            <w:tcW w:w="1828" w:type="dxa"/>
          </w:tcPr>
          <w:p w:rsidR="007B49F5" w:rsidRDefault="00B07E0F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приёмы анализа-синтеза, систематизации для осмысления информации</w:t>
            </w:r>
          </w:p>
        </w:tc>
        <w:tc>
          <w:tcPr>
            <w:tcW w:w="2195" w:type="dxa"/>
          </w:tcPr>
          <w:p w:rsidR="00B07E0F" w:rsidRDefault="007B49F5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задачи по теме </w:t>
            </w:r>
          </w:p>
          <w:p w:rsidR="007B49F5" w:rsidRPr="00B07E0F" w:rsidRDefault="00B07E0F" w:rsidP="00B0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понятия к теме</w:t>
            </w:r>
          </w:p>
        </w:tc>
        <w:tc>
          <w:tcPr>
            <w:tcW w:w="1637" w:type="dxa"/>
          </w:tcPr>
          <w:p w:rsidR="006C4EB1" w:rsidRDefault="006C4EB1" w:rsidP="007B4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7B49F5" w:rsidRPr="00164BB1" w:rsidRDefault="005E0296" w:rsidP="007B4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с.347-352</w:t>
            </w:r>
          </w:p>
        </w:tc>
      </w:tr>
      <w:tr w:rsidR="007B49F5" w:rsidRPr="00164BB1" w:rsidTr="0022461E">
        <w:tc>
          <w:tcPr>
            <w:tcW w:w="675" w:type="dxa"/>
          </w:tcPr>
          <w:p w:rsidR="007B49F5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7B49F5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B49F5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6C4EB1" w:rsidRDefault="006C4EB1" w:rsidP="004855B6">
            <w:pPr>
              <w:rPr>
                <w:rFonts w:ascii="Times New Roman" w:hAnsi="Times New Roman" w:cs="Times New Roman"/>
              </w:rPr>
            </w:pPr>
          </w:p>
          <w:p w:rsidR="006E6834" w:rsidRDefault="006E6834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Усложнение живых организмов на Земле в процессе эволюции.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7334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7B49F5" w:rsidRPr="00164BB1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7B49F5" w:rsidRDefault="005E0296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Эра, периоды, ароморфоз.</w:t>
            </w:r>
          </w:p>
        </w:tc>
        <w:tc>
          <w:tcPr>
            <w:tcW w:w="1828" w:type="dxa"/>
          </w:tcPr>
          <w:p w:rsidR="007B49F5" w:rsidRDefault="002F1D0C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с текстом и </w:t>
            </w:r>
            <w:proofErr w:type="spellStart"/>
            <w:r>
              <w:rPr>
                <w:rFonts w:ascii="Times New Roman" w:hAnsi="Times New Roman" w:cs="Times New Roman"/>
              </w:rPr>
              <w:t>внетекстовыми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компонентами</w:t>
            </w:r>
          </w:p>
        </w:tc>
        <w:tc>
          <w:tcPr>
            <w:tcW w:w="2195" w:type="dxa"/>
          </w:tcPr>
          <w:p w:rsidR="007B49F5" w:rsidRPr="00B07E0F" w:rsidRDefault="005E0296" w:rsidP="00B0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и характеризовать этапы развития жизни на Земле, главные ароморфозы в истории развития органического мира.</w:t>
            </w:r>
          </w:p>
        </w:tc>
        <w:tc>
          <w:tcPr>
            <w:tcW w:w="1637" w:type="dxa"/>
          </w:tcPr>
          <w:p w:rsidR="006C4EB1" w:rsidRDefault="006C4EB1" w:rsidP="006C4E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задачами, учебник </w:t>
            </w:r>
          </w:p>
          <w:p w:rsidR="002F1D0C" w:rsidRPr="00164BB1" w:rsidRDefault="005E0296" w:rsidP="006C4E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347-352</w:t>
            </w:r>
          </w:p>
        </w:tc>
      </w:tr>
      <w:tr w:rsidR="007B49F5" w:rsidRPr="00164BB1" w:rsidTr="0022461E">
        <w:tc>
          <w:tcPr>
            <w:tcW w:w="675" w:type="dxa"/>
          </w:tcPr>
          <w:p w:rsidR="007B49F5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F1D0C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2F1D0C" w:rsidRDefault="002F1D0C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B07E0F" w:rsidRDefault="00B07E0F" w:rsidP="004E7FE4">
            <w:pPr>
              <w:rPr>
                <w:rFonts w:ascii="Times New Roman" w:hAnsi="Times New Roman" w:cs="Times New Roman"/>
              </w:rPr>
            </w:pPr>
          </w:p>
          <w:p w:rsidR="006E6834" w:rsidRPr="004E7FE4" w:rsidRDefault="006E6834" w:rsidP="004E7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– глобальная экосистема. Учение В.И. Вернадского о биосфере. Эволюция биосферы.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334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7B49F5" w:rsidRPr="00164BB1" w:rsidRDefault="007B49F5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5E0296" w:rsidRDefault="005E0296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Биосфера. Система.</w:t>
            </w:r>
          </w:p>
          <w:p w:rsidR="007B49F5" w:rsidRPr="005E0296" w:rsidRDefault="005E0296" w:rsidP="005E0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Учение В.И. Вернадского о биосфере.</w:t>
            </w:r>
          </w:p>
        </w:tc>
        <w:tc>
          <w:tcPr>
            <w:tcW w:w="1828" w:type="dxa"/>
          </w:tcPr>
          <w:p w:rsidR="007B49F5" w:rsidRDefault="00B07E0F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информацию в различных формах (письменной и устной) и их видах.</w:t>
            </w:r>
          </w:p>
        </w:tc>
        <w:tc>
          <w:tcPr>
            <w:tcW w:w="2195" w:type="dxa"/>
          </w:tcPr>
          <w:p w:rsidR="002F1D0C" w:rsidRDefault="005E0296" w:rsidP="00B07E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понятие «биосфера» и характеризовать ее главные признаки, основные этапы развития биосферы.</w:t>
            </w:r>
          </w:p>
        </w:tc>
        <w:tc>
          <w:tcPr>
            <w:tcW w:w="1637" w:type="dxa"/>
          </w:tcPr>
          <w:p w:rsidR="002F1D0C" w:rsidRDefault="002F1D0C" w:rsidP="002F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, учебник</w:t>
            </w:r>
          </w:p>
          <w:p w:rsidR="007B49F5" w:rsidRPr="00164BB1" w:rsidRDefault="005E0296" w:rsidP="002F1D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352-356</w:t>
            </w:r>
          </w:p>
        </w:tc>
      </w:tr>
      <w:tr w:rsidR="004B78F8" w:rsidRPr="00164BB1" w:rsidTr="0022461E">
        <w:tc>
          <w:tcPr>
            <w:tcW w:w="675" w:type="dxa"/>
          </w:tcPr>
          <w:p w:rsidR="004B78F8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2F1D0C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F1D0C" w:rsidRPr="00164BB1" w:rsidRDefault="002F1D0C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B07E0F" w:rsidRDefault="00B07E0F" w:rsidP="004855B6">
            <w:pPr>
              <w:rPr>
                <w:rFonts w:ascii="Times New Roman" w:hAnsi="Times New Roman" w:cs="Times New Roman"/>
              </w:rPr>
            </w:pPr>
          </w:p>
          <w:p w:rsidR="006E6834" w:rsidRPr="00164BB1" w:rsidRDefault="006E6834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Антропогенное воздействие на биосферу. Последствия деятельности человека в окружающей среде.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D73341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90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B78F8" w:rsidRPr="00164BB1" w:rsidRDefault="004B78F8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B78F8" w:rsidRPr="00164BB1" w:rsidRDefault="005E0296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Парниковый эффект, истощение озонового слоя, кислотные дожди, загрязнение, отходы производства, природные ресурсы.</w:t>
            </w:r>
          </w:p>
        </w:tc>
        <w:tc>
          <w:tcPr>
            <w:tcW w:w="1828" w:type="dxa"/>
          </w:tcPr>
          <w:p w:rsidR="004B78F8" w:rsidRDefault="00B07E0F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приёмы анализа-синтеза, систематизации для осмысления информации</w:t>
            </w:r>
          </w:p>
          <w:p w:rsidR="005E0296" w:rsidRPr="00164BB1" w:rsidRDefault="005E0296" w:rsidP="00911D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4B78F8" w:rsidRPr="00164BB1" w:rsidRDefault="009B2A27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современные экологические проблемы, применять составляющие проектной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и метод моделирования для изучения экологических проблем.</w:t>
            </w:r>
          </w:p>
        </w:tc>
        <w:tc>
          <w:tcPr>
            <w:tcW w:w="1637" w:type="dxa"/>
          </w:tcPr>
          <w:p w:rsidR="00B07E0F" w:rsidRDefault="00B07E0F" w:rsidP="00B0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Таблица, 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, учебник</w:t>
            </w:r>
          </w:p>
          <w:p w:rsidR="004B78F8" w:rsidRPr="002376E5" w:rsidRDefault="00B07E0F" w:rsidP="00B07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9B2A27">
              <w:rPr>
                <w:rFonts w:ascii="Times New Roman" w:hAnsi="Times New Roman" w:cs="Times New Roman"/>
              </w:rPr>
              <w:t>357-359</w:t>
            </w:r>
          </w:p>
        </w:tc>
      </w:tr>
      <w:tr w:rsidR="004C39D1" w:rsidRPr="00164BB1" w:rsidTr="002F1D0C">
        <w:tc>
          <w:tcPr>
            <w:tcW w:w="675" w:type="dxa"/>
          </w:tcPr>
          <w:p w:rsidR="000B7428" w:rsidRDefault="000B7428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4C39D1" w:rsidRPr="00164BB1" w:rsidRDefault="0099156E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16" w:type="dxa"/>
          </w:tcPr>
          <w:p w:rsidR="000D1F1F" w:rsidRDefault="000D1F1F" w:rsidP="004855B6">
            <w:pPr>
              <w:rPr>
                <w:rFonts w:ascii="Times New Roman" w:hAnsi="Times New Roman" w:cs="Times New Roman"/>
              </w:rPr>
            </w:pPr>
          </w:p>
          <w:p w:rsidR="006E6834" w:rsidRPr="00164BB1" w:rsidRDefault="006E6834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урок-конференция по теме «Биосфера и человек».</w:t>
            </w: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0D1F1F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D1F1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C39D1" w:rsidRPr="00164BB1" w:rsidRDefault="004C39D1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C39D1" w:rsidRPr="00164BB1" w:rsidRDefault="009B2A27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основных понятий темы.</w:t>
            </w:r>
          </w:p>
        </w:tc>
        <w:tc>
          <w:tcPr>
            <w:tcW w:w="1828" w:type="dxa"/>
          </w:tcPr>
          <w:p w:rsidR="004C39D1" w:rsidRPr="00164BB1" w:rsidRDefault="009B2A27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информацию в различных формах (письменной и устной) и их видах.</w:t>
            </w:r>
          </w:p>
        </w:tc>
        <w:tc>
          <w:tcPr>
            <w:tcW w:w="2195" w:type="dxa"/>
          </w:tcPr>
          <w:p w:rsidR="004C39D1" w:rsidRPr="00164BB1" w:rsidRDefault="009B2A27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современные экологические проблемы и указывать возможные практические пути их решения.</w:t>
            </w:r>
          </w:p>
        </w:tc>
        <w:tc>
          <w:tcPr>
            <w:tcW w:w="1637" w:type="dxa"/>
          </w:tcPr>
          <w:p w:rsidR="004C39D1" w:rsidRDefault="009B2A27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D1F1F">
              <w:rPr>
                <w:rFonts w:ascii="Times New Roman" w:hAnsi="Times New Roman" w:cs="Times New Roman"/>
              </w:rPr>
              <w:t xml:space="preserve">, учебник </w:t>
            </w:r>
          </w:p>
          <w:p w:rsidR="002376E5" w:rsidRPr="002376E5" w:rsidRDefault="000D1F1F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B2A27">
              <w:rPr>
                <w:rFonts w:ascii="Times New Roman" w:hAnsi="Times New Roman" w:cs="Times New Roman"/>
              </w:rPr>
              <w:t>тр. 361-365</w:t>
            </w:r>
          </w:p>
        </w:tc>
      </w:tr>
      <w:tr w:rsidR="00FA1F2D" w:rsidRPr="00164BB1" w:rsidTr="002F1D0C">
        <w:tc>
          <w:tcPr>
            <w:tcW w:w="675" w:type="dxa"/>
          </w:tcPr>
          <w:p w:rsidR="00FA1F2D" w:rsidRDefault="00FA1F2D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FA1F2D" w:rsidRDefault="005E0296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FA1F2D" w:rsidRDefault="00FA1F2D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FA1F2D" w:rsidRDefault="00FA1F2D" w:rsidP="004855B6">
            <w:pPr>
              <w:rPr>
                <w:rFonts w:ascii="Times New Roman" w:hAnsi="Times New Roman" w:cs="Times New Roman"/>
              </w:rPr>
            </w:pPr>
          </w:p>
          <w:p w:rsidR="0078448E" w:rsidRPr="00E52E41" w:rsidRDefault="0078448E" w:rsidP="007844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к</w:t>
            </w:r>
            <w:r w:rsidRPr="00164BB1">
              <w:rPr>
                <w:rFonts w:ascii="Times New Roman" w:hAnsi="Times New Roman" w:cs="Times New Roman"/>
                <w:b/>
                <w:i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за курс 10 класса.</w:t>
            </w:r>
          </w:p>
          <w:p w:rsidR="0078448E" w:rsidRDefault="0078448E" w:rsidP="0048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9C3B4B" w:rsidRDefault="009C3B4B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0D1F1F" w:rsidRPr="00164BB1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D1F1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:rsidR="00FA1F2D" w:rsidRPr="00164BB1" w:rsidRDefault="00FA1F2D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FA1F2D" w:rsidRDefault="00FA1F2D" w:rsidP="00696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FA1F2D" w:rsidRDefault="0078448E" w:rsidP="00911D0B">
            <w:pPr>
              <w:jc w:val="both"/>
              <w:rPr>
                <w:rFonts w:ascii="Times New Roman" w:hAnsi="Times New Roman" w:cs="Times New Roman"/>
              </w:rPr>
            </w:pPr>
            <w:r w:rsidRPr="00164BB1">
              <w:rPr>
                <w:rFonts w:ascii="Times New Roman" w:hAnsi="Times New Roman" w:cs="Times New Roman"/>
              </w:rPr>
              <w:t>Проверка, знаний, умений и навыков.</w:t>
            </w:r>
          </w:p>
        </w:tc>
        <w:tc>
          <w:tcPr>
            <w:tcW w:w="2195" w:type="dxa"/>
          </w:tcPr>
          <w:p w:rsidR="00FA1F2D" w:rsidRDefault="00FA1F2D" w:rsidP="00911D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A1F2D" w:rsidRPr="00164BB1" w:rsidRDefault="00FA1F2D" w:rsidP="00911D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2A27" w:rsidRPr="00164BB1" w:rsidTr="002F1D0C">
        <w:tc>
          <w:tcPr>
            <w:tcW w:w="675" w:type="dxa"/>
          </w:tcPr>
          <w:p w:rsidR="009B2A27" w:rsidRDefault="009B2A27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9B2A27" w:rsidRDefault="009B2A27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16" w:type="dxa"/>
          </w:tcPr>
          <w:p w:rsidR="009B2A27" w:rsidRDefault="009B2A27" w:rsidP="004855B6">
            <w:pPr>
              <w:rPr>
                <w:rFonts w:ascii="Times New Roman" w:hAnsi="Times New Roman" w:cs="Times New Roman"/>
              </w:rPr>
            </w:pPr>
          </w:p>
          <w:p w:rsidR="009B2A27" w:rsidRDefault="009B2A27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по теме «Роль биологии в настоящем и будущем человеческой цивилизации».</w:t>
            </w:r>
          </w:p>
          <w:p w:rsidR="009B2A27" w:rsidRDefault="009B2A27" w:rsidP="0048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9B2A27" w:rsidRDefault="009B2A27" w:rsidP="00726E46">
            <w:pPr>
              <w:jc w:val="center"/>
              <w:rPr>
                <w:rFonts w:ascii="Times New Roman" w:hAnsi="Times New Roman" w:cs="Times New Roman"/>
              </w:rPr>
            </w:pPr>
          </w:p>
          <w:p w:rsidR="009B2A27" w:rsidRDefault="00A134B5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B2A2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:rsidR="009B2A27" w:rsidRPr="00164BB1" w:rsidRDefault="009B2A27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9B2A27" w:rsidRDefault="009B2A27" w:rsidP="00696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биологии в настоящем и будущем человеческой цивилизации.</w:t>
            </w:r>
          </w:p>
        </w:tc>
        <w:tc>
          <w:tcPr>
            <w:tcW w:w="1828" w:type="dxa"/>
          </w:tcPr>
          <w:p w:rsidR="009B2A27" w:rsidRPr="00164BB1" w:rsidRDefault="009B2A27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информацию в различных формах (письменной и устной) и их видах.</w:t>
            </w:r>
          </w:p>
        </w:tc>
        <w:tc>
          <w:tcPr>
            <w:tcW w:w="2195" w:type="dxa"/>
          </w:tcPr>
          <w:p w:rsidR="009B2A27" w:rsidRDefault="009B2A27" w:rsidP="00911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состояние биологической науки и ее роль в развитии современного общества.</w:t>
            </w:r>
          </w:p>
        </w:tc>
        <w:tc>
          <w:tcPr>
            <w:tcW w:w="1637" w:type="dxa"/>
          </w:tcPr>
          <w:p w:rsidR="009B2A27" w:rsidRPr="00164BB1" w:rsidRDefault="009B2A27" w:rsidP="00911D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1F2D" w:rsidRPr="00164BB1" w:rsidTr="002F1D0C">
        <w:tc>
          <w:tcPr>
            <w:tcW w:w="675" w:type="dxa"/>
          </w:tcPr>
          <w:p w:rsidR="00FA1F2D" w:rsidRDefault="00FA1F2D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78448E" w:rsidRDefault="00A90E22" w:rsidP="0048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1046" w:type="dxa"/>
          </w:tcPr>
          <w:p w:rsidR="000D1F1F" w:rsidRPr="00164BB1" w:rsidRDefault="009B2A27" w:rsidP="00726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A1F2D" w:rsidRPr="00164BB1" w:rsidRDefault="00FA1F2D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7F52FB" w:rsidRDefault="007F52FB" w:rsidP="007844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FA1F2D" w:rsidRDefault="00FA1F2D" w:rsidP="00911D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1F2D" w:rsidRDefault="00FA1F2D" w:rsidP="00911D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F52FB" w:rsidRDefault="007F52FB" w:rsidP="00911D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2E41" w:rsidRPr="00164BB1" w:rsidTr="000D1F1F">
        <w:tc>
          <w:tcPr>
            <w:tcW w:w="675" w:type="dxa"/>
          </w:tcPr>
          <w:p w:rsidR="00E52E41" w:rsidRDefault="00E52E41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BE036E" w:rsidRDefault="00BE036E" w:rsidP="00BE03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46" w:type="dxa"/>
          </w:tcPr>
          <w:p w:rsidR="004932FF" w:rsidRDefault="004932FF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E41" w:rsidRPr="00164BB1" w:rsidRDefault="00E52E41" w:rsidP="00726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E52E41" w:rsidRPr="00164BB1" w:rsidRDefault="00E52E41" w:rsidP="004855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E52E41" w:rsidRPr="00164BB1" w:rsidRDefault="00E52E41" w:rsidP="004855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E52E41" w:rsidRPr="00164BB1" w:rsidRDefault="00E52E41" w:rsidP="004855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52E41" w:rsidRPr="00164BB1" w:rsidRDefault="00E52E41" w:rsidP="00FE14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2FD" w:rsidRPr="00164BB1" w:rsidTr="009C3B4B">
        <w:tc>
          <w:tcPr>
            <w:tcW w:w="14786" w:type="dxa"/>
            <w:gridSpan w:val="8"/>
          </w:tcPr>
          <w:p w:rsidR="00FF22FD" w:rsidRDefault="00FF22FD" w:rsidP="00FE1456">
            <w:pPr>
              <w:jc w:val="both"/>
              <w:rPr>
                <w:rFonts w:ascii="Times New Roman" w:hAnsi="Times New Roman" w:cs="Times New Roman"/>
              </w:rPr>
            </w:pPr>
          </w:p>
          <w:p w:rsidR="00FF22FD" w:rsidRPr="00164BB1" w:rsidRDefault="000D1F1F" w:rsidP="00FE1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Всего: 34 часа</w:t>
            </w:r>
            <w:r w:rsidR="00FF22FD">
              <w:rPr>
                <w:rFonts w:ascii="Times New Roman" w:hAnsi="Times New Roman" w:cs="Times New Roman"/>
              </w:rPr>
              <w:t>.</w:t>
            </w:r>
          </w:p>
        </w:tc>
      </w:tr>
    </w:tbl>
    <w:p w:rsidR="00F341BF" w:rsidRDefault="00F341BF" w:rsidP="00E51B90">
      <w:pPr>
        <w:jc w:val="center"/>
        <w:rPr>
          <w:b/>
          <w:i/>
          <w:sz w:val="32"/>
          <w:szCs w:val="32"/>
        </w:rPr>
        <w:sectPr w:rsidR="00F341BF" w:rsidSect="00A134B5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726E46" w:rsidRPr="00B07FCE" w:rsidRDefault="00726E46" w:rsidP="006F33CD">
      <w:pPr>
        <w:rPr>
          <w:b/>
          <w:i/>
          <w:sz w:val="28"/>
          <w:szCs w:val="28"/>
        </w:rPr>
      </w:pPr>
    </w:p>
    <w:sectPr w:rsidR="00726E46" w:rsidRPr="00B07FCE" w:rsidSect="00F47326">
      <w:pgSz w:w="16838" w:h="11906" w:orient="landscape"/>
      <w:pgMar w:top="1701" w:right="851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AE" w:rsidRDefault="008919AE" w:rsidP="00F2340C">
      <w:pPr>
        <w:spacing w:after="0" w:line="240" w:lineRule="auto"/>
      </w:pPr>
      <w:r>
        <w:separator/>
      </w:r>
    </w:p>
  </w:endnote>
  <w:endnote w:type="continuationSeparator" w:id="0">
    <w:p w:rsidR="008919AE" w:rsidRDefault="008919AE" w:rsidP="00F2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135793"/>
      <w:docPartObj>
        <w:docPartGallery w:val="Page Numbers (Bottom of Page)"/>
        <w:docPartUnique/>
      </w:docPartObj>
    </w:sdtPr>
    <w:sdtEndPr/>
    <w:sdtContent>
      <w:p w:rsidR="00A134B5" w:rsidRDefault="008919A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4B5" w:rsidRDefault="00A134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AE" w:rsidRDefault="008919AE" w:rsidP="00F2340C">
      <w:pPr>
        <w:spacing w:after="0" w:line="240" w:lineRule="auto"/>
      </w:pPr>
      <w:r>
        <w:separator/>
      </w:r>
    </w:p>
  </w:footnote>
  <w:footnote w:type="continuationSeparator" w:id="0">
    <w:p w:rsidR="008919AE" w:rsidRDefault="008919AE" w:rsidP="00F2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07B"/>
    <w:multiLevelType w:val="hybridMultilevel"/>
    <w:tmpl w:val="1C704B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1332E96"/>
    <w:multiLevelType w:val="hybridMultilevel"/>
    <w:tmpl w:val="F538E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5420DA"/>
    <w:multiLevelType w:val="hybridMultilevel"/>
    <w:tmpl w:val="FCDC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8328F"/>
    <w:multiLevelType w:val="hybridMultilevel"/>
    <w:tmpl w:val="A6E40774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D4646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342181"/>
    <w:multiLevelType w:val="hybridMultilevel"/>
    <w:tmpl w:val="29CE2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B6217"/>
    <w:multiLevelType w:val="hybridMultilevel"/>
    <w:tmpl w:val="D20A8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E76479"/>
    <w:multiLevelType w:val="hybridMultilevel"/>
    <w:tmpl w:val="8B0610A4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9804789"/>
    <w:multiLevelType w:val="hybridMultilevel"/>
    <w:tmpl w:val="24761F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DC2DE4"/>
    <w:multiLevelType w:val="hybridMultilevel"/>
    <w:tmpl w:val="91FCF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E7471"/>
    <w:multiLevelType w:val="hybridMultilevel"/>
    <w:tmpl w:val="5CEE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36354"/>
    <w:multiLevelType w:val="hybridMultilevel"/>
    <w:tmpl w:val="B844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75B35"/>
    <w:multiLevelType w:val="hybridMultilevel"/>
    <w:tmpl w:val="7AE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71E51"/>
    <w:multiLevelType w:val="hybridMultilevel"/>
    <w:tmpl w:val="7F069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AE2D9E"/>
    <w:multiLevelType w:val="hybridMultilevel"/>
    <w:tmpl w:val="5FA22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2E3D49"/>
    <w:multiLevelType w:val="hybridMultilevel"/>
    <w:tmpl w:val="BDA2949C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FE3758"/>
    <w:multiLevelType w:val="hybridMultilevel"/>
    <w:tmpl w:val="BAFC0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815A54"/>
    <w:multiLevelType w:val="hybridMultilevel"/>
    <w:tmpl w:val="2A729A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5F06EF"/>
    <w:multiLevelType w:val="hybridMultilevel"/>
    <w:tmpl w:val="3FD07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779FC"/>
    <w:multiLevelType w:val="hybridMultilevel"/>
    <w:tmpl w:val="F558B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B42C29"/>
    <w:multiLevelType w:val="hybridMultilevel"/>
    <w:tmpl w:val="ACAA6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670A23"/>
    <w:multiLevelType w:val="hybridMultilevel"/>
    <w:tmpl w:val="799E3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E6B7E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0E156E"/>
    <w:multiLevelType w:val="hybridMultilevel"/>
    <w:tmpl w:val="A4A01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553068"/>
    <w:multiLevelType w:val="hybridMultilevel"/>
    <w:tmpl w:val="8DFA5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5E3B7A"/>
    <w:multiLevelType w:val="hybridMultilevel"/>
    <w:tmpl w:val="CC30C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C41322"/>
    <w:multiLevelType w:val="hybridMultilevel"/>
    <w:tmpl w:val="EE0C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910FD"/>
    <w:multiLevelType w:val="hybridMultilevel"/>
    <w:tmpl w:val="DF8A6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323B0A"/>
    <w:multiLevelType w:val="hybridMultilevel"/>
    <w:tmpl w:val="8240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04450"/>
    <w:multiLevelType w:val="hybridMultilevel"/>
    <w:tmpl w:val="4296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6616E"/>
    <w:multiLevelType w:val="hybridMultilevel"/>
    <w:tmpl w:val="BAE0B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618B1"/>
    <w:multiLevelType w:val="hybridMultilevel"/>
    <w:tmpl w:val="0546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06C0F"/>
    <w:multiLevelType w:val="hybridMultilevel"/>
    <w:tmpl w:val="9F421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A3121D"/>
    <w:multiLevelType w:val="hybridMultilevel"/>
    <w:tmpl w:val="3D50B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8061C8"/>
    <w:multiLevelType w:val="hybridMultilevel"/>
    <w:tmpl w:val="0BBCA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9E5F37"/>
    <w:multiLevelType w:val="hybridMultilevel"/>
    <w:tmpl w:val="0612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1104828"/>
    <w:multiLevelType w:val="hybridMultilevel"/>
    <w:tmpl w:val="D3D64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FAA0257"/>
    <w:multiLevelType w:val="hybridMultilevel"/>
    <w:tmpl w:val="9D42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"/>
  </w:num>
  <w:num w:numId="4">
    <w:abstractNumId w:val="8"/>
  </w:num>
  <w:num w:numId="5">
    <w:abstractNumId w:val="9"/>
  </w:num>
  <w:num w:numId="6">
    <w:abstractNumId w:val="17"/>
  </w:num>
  <w:num w:numId="7">
    <w:abstractNumId w:val="28"/>
  </w:num>
  <w:num w:numId="8">
    <w:abstractNumId w:val="29"/>
  </w:num>
  <w:num w:numId="9">
    <w:abstractNumId w:val="27"/>
  </w:num>
  <w:num w:numId="10">
    <w:abstractNumId w:val="14"/>
  </w:num>
  <w:num w:numId="11">
    <w:abstractNumId w:val="6"/>
  </w:num>
  <w:num w:numId="12">
    <w:abstractNumId w:val="34"/>
  </w:num>
  <w:num w:numId="13">
    <w:abstractNumId w:val="5"/>
  </w:num>
  <w:num w:numId="14">
    <w:abstractNumId w:val="30"/>
  </w:num>
  <w:num w:numId="15">
    <w:abstractNumId w:val="12"/>
  </w:num>
  <w:num w:numId="16">
    <w:abstractNumId w:val="3"/>
  </w:num>
  <w:num w:numId="17">
    <w:abstractNumId w:val="1"/>
  </w:num>
  <w:num w:numId="18">
    <w:abstractNumId w:val="15"/>
  </w:num>
  <w:num w:numId="19">
    <w:abstractNumId w:val="23"/>
  </w:num>
  <w:num w:numId="20">
    <w:abstractNumId w:val="31"/>
  </w:num>
  <w:num w:numId="21">
    <w:abstractNumId w:val="22"/>
  </w:num>
  <w:num w:numId="22">
    <w:abstractNumId w:val="19"/>
  </w:num>
  <w:num w:numId="23">
    <w:abstractNumId w:val="4"/>
  </w:num>
  <w:num w:numId="24">
    <w:abstractNumId w:val="25"/>
  </w:num>
  <w:num w:numId="25">
    <w:abstractNumId w:val="33"/>
  </w:num>
  <w:num w:numId="26">
    <w:abstractNumId w:val="16"/>
  </w:num>
  <w:num w:numId="27">
    <w:abstractNumId w:val="7"/>
  </w:num>
  <w:num w:numId="28">
    <w:abstractNumId w:val="20"/>
  </w:num>
  <w:num w:numId="29">
    <w:abstractNumId w:val="32"/>
  </w:num>
  <w:num w:numId="30">
    <w:abstractNumId w:val="18"/>
  </w:num>
  <w:num w:numId="31">
    <w:abstractNumId w:val="21"/>
  </w:num>
  <w:num w:numId="32">
    <w:abstractNumId w:val="10"/>
  </w:num>
  <w:num w:numId="33">
    <w:abstractNumId w:val="0"/>
  </w:num>
  <w:num w:numId="34">
    <w:abstractNumId w:val="26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F74"/>
    <w:rsid w:val="00032819"/>
    <w:rsid w:val="00032AE0"/>
    <w:rsid w:val="00045F37"/>
    <w:rsid w:val="0005340E"/>
    <w:rsid w:val="00055E0E"/>
    <w:rsid w:val="000675AE"/>
    <w:rsid w:val="000846C5"/>
    <w:rsid w:val="00090027"/>
    <w:rsid w:val="000A0517"/>
    <w:rsid w:val="000B08AA"/>
    <w:rsid w:val="000B7428"/>
    <w:rsid w:val="000C5126"/>
    <w:rsid w:val="000C7817"/>
    <w:rsid w:val="000D1F1F"/>
    <w:rsid w:val="000D3044"/>
    <w:rsid w:val="000D41FF"/>
    <w:rsid w:val="000D542C"/>
    <w:rsid w:val="000E35F1"/>
    <w:rsid w:val="000E6DE8"/>
    <w:rsid w:val="000F2428"/>
    <w:rsid w:val="00100D65"/>
    <w:rsid w:val="00113352"/>
    <w:rsid w:val="0012365B"/>
    <w:rsid w:val="001268CE"/>
    <w:rsid w:val="00136CEA"/>
    <w:rsid w:val="0013747E"/>
    <w:rsid w:val="00143DEA"/>
    <w:rsid w:val="00156652"/>
    <w:rsid w:val="00164BB1"/>
    <w:rsid w:val="001672CA"/>
    <w:rsid w:val="0017493F"/>
    <w:rsid w:val="001767BE"/>
    <w:rsid w:val="001779C8"/>
    <w:rsid w:val="00181A33"/>
    <w:rsid w:val="001A73DE"/>
    <w:rsid w:val="001C04A7"/>
    <w:rsid w:val="001C1C7B"/>
    <w:rsid w:val="001D3B50"/>
    <w:rsid w:val="001D6117"/>
    <w:rsid w:val="001D73D0"/>
    <w:rsid w:val="001E3588"/>
    <w:rsid w:val="00205317"/>
    <w:rsid w:val="0022461E"/>
    <w:rsid w:val="00224653"/>
    <w:rsid w:val="00235B5B"/>
    <w:rsid w:val="002376E5"/>
    <w:rsid w:val="002408F0"/>
    <w:rsid w:val="0025326B"/>
    <w:rsid w:val="00253D78"/>
    <w:rsid w:val="002576D5"/>
    <w:rsid w:val="00264375"/>
    <w:rsid w:val="002664BB"/>
    <w:rsid w:val="002714BE"/>
    <w:rsid w:val="00282461"/>
    <w:rsid w:val="00284BE2"/>
    <w:rsid w:val="00296421"/>
    <w:rsid w:val="002A0FD1"/>
    <w:rsid w:val="002A1A66"/>
    <w:rsid w:val="002C02EF"/>
    <w:rsid w:val="002C639B"/>
    <w:rsid w:val="002D0A36"/>
    <w:rsid w:val="002D24BD"/>
    <w:rsid w:val="002E6146"/>
    <w:rsid w:val="002F1D0C"/>
    <w:rsid w:val="002F1E71"/>
    <w:rsid w:val="0030421B"/>
    <w:rsid w:val="00314503"/>
    <w:rsid w:val="00323A5D"/>
    <w:rsid w:val="003338A0"/>
    <w:rsid w:val="00340256"/>
    <w:rsid w:val="00341AEA"/>
    <w:rsid w:val="003431B3"/>
    <w:rsid w:val="0034724E"/>
    <w:rsid w:val="0035202D"/>
    <w:rsid w:val="00352D2A"/>
    <w:rsid w:val="00370D71"/>
    <w:rsid w:val="0038323A"/>
    <w:rsid w:val="00387ADE"/>
    <w:rsid w:val="00395641"/>
    <w:rsid w:val="003A29C6"/>
    <w:rsid w:val="003A3535"/>
    <w:rsid w:val="003B0BCE"/>
    <w:rsid w:val="003C167D"/>
    <w:rsid w:val="003C3C32"/>
    <w:rsid w:val="003C7510"/>
    <w:rsid w:val="003D6E63"/>
    <w:rsid w:val="003D7ADF"/>
    <w:rsid w:val="00404D6F"/>
    <w:rsid w:val="00417615"/>
    <w:rsid w:val="00421BF9"/>
    <w:rsid w:val="00426F2A"/>
    <w:rsid w:val="0043659C"/>
    <w:rsid w:val="00452BEC"/>
    <w:rsid w:val="00452C7A"/>
    <w:rsid w:val="00461811"/>
    <w:rsid w:val="004650B4"/>
    <w:rsid w:val="004855B6"/>
    <w:rsid w:val="00486F74"/>
    <w:rsid w:val="0048725F"/>
    <w:rsid w:val="004932FF"/>
    <w:rsid w:val="00496808"/>
    <w:rsid w:val="00497224"/>
    <w:rsid w:val="004A31B4"/>
    <w:rsid w:val="004B6284"/>
    <w:rsid w:val="004B78F8"/>
    <w:rsid w:val="004C125C"/>
    <w:rsid w:val="004C1772"/>
    <w:rsid w:val="004C29A9"/>
    <w:rsid w:val="004C39D1"/>
    <w:rsid w:val="004C5678"/>
    <w:rsid w:val="004C64A2"/>
    <w:rsid w:val="004E7FE4"/>
    <w:rsid w:val="004F1959"/>
    <w:rsid w:val="004F6051"/>
    <w:rsid w:val="00514A24"/>
    <w:rsid w:val="00534641"/>
    <w:rsid w:val="005416C8"/>
    <w:rsid w:val="00560733"/>
    <w:rsid w:val="00561CE3"/>
    <w:rsid w:val="005634C1"/>
    <w:rsid w:val="0056477E"/>
    <w:rsid w:val="005704C1"/>
    <w:rsid w:val="0058152E"/>
    <w:rsid w:val="00591412"/>
    <w:rsid w:val="005A2F2A"/>
    <w:rsid w:val="005B79AA"/>
    <w:rsid w:val="005C181D"/>
    <w:rsid w:val="005C46CD"/>
    <w:rsid w:val="005C55D6"/>
    <w:rsid w:val="005C7AF3"/>
    <w:rsid w:val="005D0911"/>
    <w:rsid w:val="005E0296"/>
    <w:rsid w:val="005F35C5"/>
    <w:rsid w:val="005F7469"/>
    <w:rsid w:val="00611169"/>
    <w:rsid w:val="006234CE"/>
    <w:rsid w:val="0062457A"/>
    <w:rsid w:val="00636733"/>
    <w:rsid w:val="00642B40"/>
    <w:rsid w:val="0066315A"/>
    <w:rsid w:val="0066663F"/>
    <w:rsid w:val="00676BB6"/>
    <w:rsid w:val="00696A96"/>
    <w:rsid w:val="00696EB8"/>
    <w:rsid w:val="006C0E5E"/>
    <w:rsid w:val="006C4EB1"/>
    <w:rsid w:val="006E2D3B"/>
    <w:rsid w:val="006E6834"/>
    <w:rsid w:val="006E6A86"/>
    <w:rsid w:val="006E7C32"/>
    <w:rsid w:val="006F08AF"/>
    <w:rsid w:val="006F1C86"/>
    <w:rsid w:val="006F33CD"/>
    <w:rsid w:val="006F6718"/>
    <w:rsid w:val="0071459C"/>
    <w:rsid w:val="00726E46"/>
    <w:rsid w:val="00727884"/>
    <w:rsid w:val="007430BC"/>
    <w:rsid w:val="00765DEC"/>
    <w:rsid w:val="007660AA"/>
    <w:rsid w:val="00772C48"/>
    <w:rsid w:val="007743F1"/>
    <w:rsid w:val="007744E2"/>
    <w:rsid w:val="0078448E"/>
    <w:rsid w:val="007B49F5"/>
    <w:rsid w:val="007B6CC6"/>
    <w:rsid w:val="007C0887"/>
    <w:rsid w:val="007C09D0"/>
    <w:rsid w:val="007C0AA9"/>
    <w:rsid w:val="007F12EB"/>
    <w:rsid w:val="007F52FB"/>
    <w:rsid w:val="008024E5"/>
    <w:rsid w:val="00806B40"/>
    <w:rsid w:val="0082544F"/>
    <w:rsid w:val="00842C38"/>
    <w:rsid w:val="00843C9E"/>
    <w:rsid w:val="00865CD1"/>
    <w:rsid w:val="008673B8"/>
    <w:rsid w:val="0087035B"/>
    <w:rsid w:val="00877DCE"/>
    <w:rsid w:val="008919AE"/>
    <w:rsid w:val="00897EF4"/>
    <w:rsid w:val="008B0A01"/>
    <w:rsid w:val="008B4E43"/>
    <w:rsid w:val="008B5BAA"/>
    <w:rsid w:val="008B7CE5"/>
    <w:rsid w:val="008C0417"/>
    <w:rsid w:val="008C1FBE"/>
    <w:rsid w:val="008F1C89"/>
    <w:rsid w:val="008F6288"/>
    <w:rsid w:val="00911D0B"/>
    <w:rsid w:val="00912059"/>
    <w:rsid w:val="0091632E"/>
    <w:rsid w:val="00920CA6"/>
    <w:rsid w:val="00941E31"/>
    <w:rsid w:val="00974B7B"/>
    <w:rsid w:val="0098021A"/>
    <w:rsid w:val="00985E6C"/>
    <w:rsid w:val="0099156E"/>
    <w:rsid w:val="00991A09"/>
    <w:rsid w:val="009B08C6"/>
    <w:rsid w:val="009B2A27"/>
    <w:rsid w:val="009C3B4B"/>
    <w:rsid w:val="009C3CB5"/>
    <w:rsid w:val="009D45B2"/>
    <w:rsid w:val="009E5029"/>
    <w:rsid w:val="009F37E4"/>
    <w:rsid w:val="00A10981"/>
    <w:rsid w:val="00A134B5"/>
    <w:rsid w:val="00A22B80"/>
    <w:rsid w:val="00A2522B"/>
    <w:rsid w:val="00A2701F"/>
    <w:rsid w:val="00A461A2"/>
    <w:rsid w:val="00A54E49"/>
    <w:rsid w:val="00A70163"/>
    <w:rsid w:val="00A72CDA"/>
    <w:rsid w:val="00A7424D"/>
    <w:rsid w:val="00A90E22"/>
    <w:rsid w:val="00A94A1D"/>
    <w:rsid w:val="00AA27E9"/>
    <w:rsid w:val="00AA412D"/>
    <w:rsid w:val="00AB7A07"/>
    <w:rsid w:val="00AD5515"/>
    <w:rsid w:val="00B06DBE"/>
    <w:rsid w:val="00B07E0F"/>
    <w:rsid w:val="00B07FCE"/>
    <w:rsid w:val="00B23E3A"/>
    <w:rsid w:val="00B26A32"/>
    <w:rsid w:val="00B31403"/>
    <w:rsid w:val="00B32575"/>
    <w:rsid w:val="00B3639E"/>
    <w:rsid w:val="00B41C9C"/>
    <w:rsid w:val="00B43733"/>
    <w:rsid w:val="00B54529"/>
    <w:rsid w:val="00B62A67"/>
    <w:rsid w:val="00B748D3"/>
    <w:rsid w:val="00B77DE7"/>
    <w:rsid w:val="00B83355"/>
    <w:rsid w:val="00BC2492"/>
    <w:rsid w:val="00BC2582"/>
    <w:rsid w:val="00BC475C"/>
    <w:rsid w:val="00BD46EB"/>
    <w:rsid w:val="00BD52B3"/>
    <w:rsid w:val="00BE036E"/>
    <w:rsid w:val="00BF370A"/>
    <w:rsid w:val="00C34E4A"/>
    <w:rsid w:val="00C43938"/>
    <w:rsid w:val="00C515A8"/>
    <w:rsid w:val="00C55883"/>
    <w:rsid w:val="00C61F90"/>
    <w:rsid w:val="00C65FAA"/>
    <w:rsid w:val="00C86569"/>
    <w:rsid w:val="00C9160B"/>
    <w:rsid w:val="00CA2257"/>
    <w:rsid w:val="00CA3DF3"/>
    <w:rsid w:val="00CA770A"/>
    <w:rsid w:val="00CB0EAF"/>
    <w:rsid w:val="00CB3CFD"/>
    <w:rsid w:val="00CC0901"/>
    <w:rsid w:val="00CC27BF"/>
    <w:rsid w:val="00CC6787"/>
    <w:rsid w:val="00CE1499"/>
    <w:rsid w:val="00CE1E4C"/>
    <w:rsid w:val="00CE3427"/>
    <w:rsid w:val="00CF098A"/>
    <w:rsid w:val="00CF42A0"/>
    <w:rsid w:val="00CF532F"/>
    <w:rsid w:val="00D02E3C"/>
    <w:rsid w:val="00D35187"/>
    <w:rsid w:val="00D44202"/>
    <w:rsid w:val="00D4425B"/>
    <w:rsid w:val="00D51661"/>
    <w:rsid w:val="00D6028E"/>
    <w:rsid w:val="00D6412E"/>
    <w:rsid w:val="00D67F7F"/>
    <w:rsid w:val="00D73341"/>
    <w:rsid w:val="00D800A5"/>
    <w:rsid w:val="00D9290D"/>
    <w:rsid w:val="00D9457F"/>
    <w:rsid w:val="00D966E2"/>
    <w:rsid w:val="00D97246"/>
    <w:rsid w:val="00DA0220"/>
    <w:rsid w:val="00DA057A"/>
    <w:rsid w:val="00DA5016"/>
    <w:rsid w:val="00DC40A9"/>
    <w:rsid w:val="00DD08D4"/>
    <w:rsid w:val="00DD2EAE"/>
    <w:rsid w:val="00DD3322"/>
    <w:rsid w:val="00E1324D"/>
    <w:rsid w:val="00E200FD"/>
    <w:rsid w:val="00E405E1"/>
    <w:rsid w:val="00E44CC3"/>
    <w:rsid w:val="00E51B90"/>
    <w:rsid w:val="00E52E41"/>
    <w:rsid w:val="00E61D8D"/>
    <w:rsid w:val="00E675E5"/>
    <w:rsid w:val="00E831D6"/>
    <w:rsid w:val="00E84C92"/>
    <w:rsid w:val="00E94DBA"/>
    <w:rsid w:val="00E96C10"/>
    <w:rsid w:val="00EB4628"/>
    <w:rsid w:val="00EC2693"/>
    <w:rsid w:val="00ED61AD"/>
    <w:rsid w:val="00EE77A2"/>
    <w:rsid w:val="00EF1FD7"/>
    <w:rsid w:val="00EF3655"/>
    <w:rsid w:val="00F05CC4"/>
    <w:rsid w:val="00F05F8C"/>
    <w:rsid w:val="00F143E1"/>
    <w:rsid w:val="00F1555F"/>
    <w:rsid w:val="00F22992"/>
    <w:rsid w:val="00F2340C"/>
    <w:rsid w:val="00F235B3"/>
    <w:rsid w:val="00F341BF"/>
    <w:rsid w:val="00F36F44"/>
    <w:rsid w:val="00F47326"/>
    <w:rsid w:val="00F50869"/>
    <w:rsid w:val="00F53AE4"/>
    <w:rsid w:val="00F56EFC"/>
    <w:rsid w:val="00F627C8"/>
    <w:rsid w:val="00F64632"/>
    <w:rsid w:val="00F72DA4"/>
    <w:rsid w:val="00F72E9D"/>
    <w:rsid w:val="00F76A27"/>
    <w:rsid w:val="00F860EF"/>
    <w:rsid w:val="00F86F37"/>
    <w:rsid w:val="00FA1F2D"/>
    <w:rsid w:val="00FA4B4A"/>
    <w:rsid w:val="00FB32EB"/>
    <w:rsid w:val="00FC4A79"/>
    <w:rsid w:val="00FD353E"/>
    <w:rsid w:val="00FD439F"/>
    <w:rsid w:val="00FE1456"/>
    <w:rsid w:val="00FF156A"/>
    <w:rsid w:val="00F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2C"/>
  </w:style>
  <w:style w:type="paragraph" w:styleId="1">
    <w:name w:val="heading 1"/>
    <w:basedOn w:val="a"/>
    <w:next w:val="a"/>
    <w:link w:val="10"/>
    <w:uiPriority w:val="9"/>
    <w:qFormat/>
    <w:rsid w:val="00726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E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6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2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40C"/>
  </w:style>
  <w:style w:type="paragraph" w:styleId="a7">
    <w:name w:val="footer"/>
    <w:basedOn w:val="a"/>
    <w:link w:val="a8"/>
    <w:uiPriority w:val="99"/>
    <w:unhideWhenUsed/>
    <w:rsid w:val="00F2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40C"/>
  </w:style>
  <w:style w:type="paragraph" w:styleId="a9">
    <w:name w:val="List Paragraph"/>
    <w:basedOn w:val="a"/>
    <w:uiPriority w:val="34"/>
    <w:qFormat/>
    <w:rsid w:val="00CB0E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2ECD-4E59-4354-AC20-9D7BF8A8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14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</dc:creator>
  <cp:keywords/>
  <dc:description/>
  <cp:lastModifiedBy>Школа</cp:lastModifiedBy>
  <cp:revision>110</cp:revision>
  <cp:lastPrinted>2019-09-22T13:43:00Z</cp:lastPrinted>
  <dcterms:created xsi:type="dcterms:W3CDTF">2012-10-18T14:48:00Z</dcterms:created>
  <dcterms:modified xsi:type="dcterms:W3CDTF">2023-09-27T07:16:00Z</dcterms:modified>
</cp:coreProperties>
</file>