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4C" w:rsidRDefault="00345584" w:rsidP="0034558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27103"/>
            <wp:effectExtent l="19050" t="0" r="3175" b="0"/>
            <wp:docPr id="1" name="Рисунок 1" descr="C:\Users\ХХХ\Desktop\20230925_20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4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84" w:rsidRPr="00496E4C" w:rsidRDefault="00345584" w:rsidP="003455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7029" w:rsidRPr="00EE7029" w:rsidRDefault="00EE7029" w:rsidP="00EE702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02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b/>
          <w:bCs/>
        </w:rPr>
        <w:lastRenderedPageBreak/>
        <w:t>Актуальность и назначение программы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</w:t>
      </w:r>
      <w:r w:rsidRPr="00EE7029">
        <w:rPr>
          <w:rFonts w:ascii="Times New Roman" w:hAnsi="Times New Roman" w:cs="Times New Roman"/>
        </w:rPr>
        <w:softHyphen/>
        <w:t>ного общего и среднего общего образования, ориентирована на обеспече</w:t>
      </w:r>
      <w:r w:rsidRPr="00EE7029">
        <w:rPr>
          <w:rFonts w:ascii="Times New Roman" w:hAnsi="Times New Roman" w:cs="Times New Roman"/>
        </w:rPr>
        <w:softHyphen/>
        <w:t>ние индивидуальных потребностей обучающихся и направлена на дости</w:t>
      </w:r>
      <w:r w:rsidRPr="00EE7029">
        <w:rPr>
          <w:rFonts w:ascii="Times New Roman" w:hAnsi="Times New Roman" w:cs="Times New Roman"/>
        </w:rPr>
        <w:softHyphen/>
        <w:t>жение планируемых результатов освоения программы начального общего, основного общего и среднего общего образования с учётом выбора участ</w:t>
      </w:r>
      <w:r w:rsidRPr="00EE7029">
        <w:rPr>
          <w:rFonts w:ascii="Times New Roman" w:hAnsi="Times New Roman" w:cs="Times New Roman"/>
        </w:rPr>
        <w:softHyphen/>
        <w:t>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Задачей педагога, работающего по программе, является развитие у обу</w:t>
      </w:r>
      <w:r w:rsidRPr="00EE7029">
        <w:rPr>
          <w:rFonts w:ascii="Times New Roman" w:hAnsi="Times New Roman" w:cs="Times New Roman"/>
        </w:rPr>
        <w:softHyphen/>
        <w:t xml:space="preserve">чающегося ценностного отношения к Родине, природе, человеку, культуре, знаниям, здоровью. 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 xml:space="preserve">Педагог помогает </w:t>
      </w:r>
      <w:proofErr w:type="gramStart"/>
      <w:r w:rsidRPr="00EE7029">
        <w:rPr>
          <w:rFonts w:ascii="Times New Roman" w:hAnsi="Times New Roman" w:cs="Times New Roman"/>
        </w:rPr>
        <w:t>обучающемуся</w:t>
      </w:r>
      <w:proofErr w:type="gramEnd"/>
      <w:r w:rsidRPr="00EE7029">
        <w:rPr>
          <w:rFonts w:ascii="Times New Roman" w:hAnsi="Times New Roman" w:cs="Times New Roman"/>
        </w:rPr>
        <w:t>: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формировании его российской идентичности;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формировании интереса к познанию;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EE7029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EE7029">
        <w:rPr>
          <w:rFonts w:ascii="Times New Roman" w:hAnsi="Times New Roman" w:cs="Times New Roman"/>
        </w:rPr>
        <w:softHyphen/>
        <w:t xml:space="preserve">ности; 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осознании своего места в обществе;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EE7029" w:rsidRPr="00EE7029" w:rsidRDefault="00EE7029" w:rsidP="00EE7029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Нормативную правовую основу настоящей Примерной рабочей про</w:t>
      </w:r>
      <w:r w:rsidRPr="00EE7029">
        <w:rPr>
          <w:rFonts w:ascii="Times New Roman" w:hAnsi="Times New Roman" w:cs="Times New Roman"/>
        </w:rPr>
        <w:softHyphen/>
        <w:t xml:space="preserve">граммы курса внеурочной деятельности «Разговоры о </w:t>
      </w:r>
      <w:proofErr w:type="gramStart"/>
      <w:r w:rsidRPr="00EE7029">
        <w:rPr>
          <w:rFonts w:ascii="Times New Roman" w:hAnsi="Times New Roman" w:cs="Times New Roman"/>
        </w:rPr>
        <w:t>важном</w:t>
      </w:r>
      <w:proofErr w:type="gramEnd"/>
      <w:r w:rsidRPr="00EE7029">
        <w:rPr>
          <w:rFonts w:ascii="Times New Roman" w:hAnsi="Times New Roman" w:cs="Times New Roman"/>
        </w:rPr>
        <w:t>» составляют следующие документы.</w:t>
      </w:r>
    </w:p>
    <w:p w:rsidR="00EE7029" w:rsidRPr="00EE7029" w:rsidRDefault="00EE7029" w:rsidP="00EE7029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Стратегия национальной безопасности Российской Федерации. Указ Президента Российской Федерации от 2 июля 2021 г. № 400 «О Стра</w:t>
      </w:r>
      <w:r w:rsidRPr="00EE7029">
        <w:rPr>
          <w:rFonts w:ascii="Times New Roman" w:hAnsi="Times New Roman" w:cs="Times New Roman"/>
        </w:rPr>
        <w:softHyphen/>
        <w:t>тегии национальной безопасности Российской Федерации».</w:t>
      </w:r>
    </w:p>
    <w:p w:rsidR="00EE7029" w:rsidRPr="00EE7029" w:rsidRDefault="00EE7029" w:rsidP="00EE7029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</w:t>
      </w:r>
      <w:r w:rsidRPr="00EE7029">
        <w:rPr>
          <w:rFonts w:ascii="Times New Roman" w:hAnsi="Times New Roman" w:cs="Times New Roman"/>
        </w:rPr>
        <w:softHyphen/>
        <w:t xml:space="preserve">гистрирован 05.07.2021 № 64100.) </w:t>
      </w:r>
    </w:p>
    <w:p w:rsidR="00EE7029" w:rsidRPr="00EE7029" w:rsidRDefault="00EE7029" w:rsidP="00EE70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 (Заре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гистрирован 05.07.2021 № 64101.)</w:t>
      </w:r>
    </w:p>
    <w:p w:rsidR="00EE7029" w:rsidRPr="00EE7029" w:rsidRDefault="00EE7029" w:rsidP="00EE70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Приказ Министерства просвещения Российской Федерации от 18.07.2022 № 569 «О внесении изменений в федеральный государ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образовательный стандарт начального общего образова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ния». (Зарегистрирован 17.08.2022 № 69676.)</w:t>
      </w:r>
    </w:p>
    <w:p w:rsidR="00EE7029" w:rsidRPr="00EE7029" w:rsidRDefault="00EE7029" w:rsidP="00EE70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образовательный стандарт основного общего образова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ния». (Зарегистрирован 17.08.2022 № 69675.)</w:t>
      </w:r>
    </w:p>
    <w:p w:rsidR="00EE7029" w:rsidRPr="00EE7029" w:rsidRDefault="00EE7029" w:rsidP="00EE702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образовательного стандарта среднего общего образования».</w:t>
      </w:r>
    </w:p>
    <w:p w:rsidR="00EE7029" w:rsidRPr="00EE7029" w:rsidRDefault="00EE7029" w:rsidP="00EE702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образовательный стандарт среднего общего образования, утверждённый приказом Министерства образования и науки Рос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сийской Федерации от 17 мая 2012 г. № 413». (Зарегистрирован 12.09.2022 № 70034.)</w:t>
      </w:r>
    </w:p>
    <w:p w:rsidR="00EE7029" w:rsidRPr="00EE7029" w:rsidRDefault="00EE7029" w:rsidP="00EE702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просвещения Российской Федерации «О на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правлении методических рекомендаций по проведению цикла </w:t>
      </w:r>
      <w:proofErr w:type="spell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вне-урочных</w:t>
      </w:r>
      <w:proofErr w:type="spell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занятий «Разговоры </w:t>
      </w:r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важном»» от 15.08.2022 № 03-1190.</w:t>
      </w:r>
    </w:p>
    <w:p w:rsidR="00EE7029" w:rsidRPr="00EE7029" w:rsidRDefault="00EE7029" w:rsidP="00EE702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Примерная рабочая программа по воспитанию для общеобразова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организаций, одобренная решением федерального учеб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но-методического объединения по общему образованию. (Протокол от 23 июня 2022 г. № 3/22.)</w:t>
      </w:r>
    </w:p>
    <w:p w:rsidR="00EE7029" w:rsidRPr="00EE7029" w:rsidRDefault="00EE7029" w:rsidP="00EE7029">
      <w:pPr>
        <w:pStyle w:val="a3"/>
        <w:autoSpaceDE w:val="0"/>
        <w:autoSpaceDN w:val="0"/>
        <w:adjustRightInd w:val="0"/>
        <w:spacing w:before="180" w:after="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0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Варианты реализации программы</w:t>
      </w:r>
    </w:p>
    <w:p w:rsid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Программа может быть реализована в течение одного учебного года, если занятия проводятся 1 раз в неделю. В 1 классе 33 часа.</w:t>
      </w:r>
    </w:p>
    <w:p w:rsidR="00EE7029" w:rsidRPr="00EE7029" w:rsidRDefault="00EE7029" w:rsidP="00EE7029">
      <w:pPr>
        <w:pStyle w:val="a3"/>
        <w:autoSpaceDE w:val="0"/>
        <w:autoSpaceDN w:val="0"/>
        <w:adjustRightInd w:val="0"/>
        <w:spacing w:before="180" w:after="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EE7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ормы проведения занятий</w:t>
      </w:r>
    </w:p>
    <w:p w:rsid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блицопросы</w:t>
      </w:r>
      <w:proofErr w:type="spell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и т. д.).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Взаимосвязь с программой воспитания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учётом реко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мендаций примерной программы воспитания. Это позволяет на практике соединить обучающую и воспитательную деятельность педагога, ориенти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её не только на интеллектуальное, но и на нравственное, социальное развитие ребёнка. Это проявляется:</w:t>
      </w:r>
    </w:p>
    <w:p w:rsidR="00EE7029" w:rsidRPr="00EE7029" w:rsidRDefault="00EE7029" w:rsidP="00EE702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выделении в цели программы ценностных приоритетов;</w:t>
      </w:r>
    </w:p>
    <w:p w:rsidR="00EE7029" w:rsidRPr="00EE7029" w:rsidRDefault="00EE7029" w:rsidP="00EE702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в приоритете личностных результатов реализации программы </w:t>
      </w:r>
      <w:proofErr w:type="spellStart"/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вне-урочной</w:t>
      </w:r>
      <w:proofErr w:type="spellEnd"/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нашедших своё отражение и конкретизацию в примерной программе воспитания;</w:t>
      </w:r>
    </w:p>
    <w:p w:rsidR="00EE7029" w:rsidRPr="00EE7029" w:rsidRDefault="00EE7029" w:rsidP="00EE702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в интерактивных формах занятий </w:t>
      </w:r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обеспечиваю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щих их вовлечённость в совместную с педагогом и сверстниками де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ятельность.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6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Ценностное наполнение внеурочных занятий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В основе определения тематики внеурочных занятий лежат два прин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ципа: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1) соответствие датам календаря;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2) значимость для обучающегося события (даты), которое отмечается в календаре в текущем году.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Даты календаря можно объединить в две группы:</w:t>
      </w:r>
    </w:p>
    <w:p w:rsidR="00EE7029" w:rsidRPr="00EE7029" w:rsidRDefault="00EE7029" w:rsidP="00EE702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</w:t>
      </w:r>
    </w:p>
    <w:p w:rsidR="00EE7029" w:rsidRPr="00EE7029" w:rsidRDefault="00EE7029" w:rsidP="00EE702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Юбилейные даты выдающихся деятелей науки, литературы, искус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ства.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тании школьника. </w:t>
      </w:r>
    </w:p>
    <w:p w:rsidR="00426B35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>Следует отметить, что внеурочные занятия входят в общую систему вос</w:t>
      </w:r>
      <w:r w:rsidRPr="00EE7029">
        <w:rPr>
          <w:rFonts w:ascii="Times New Roman" w:hAnsi="Times New Roman" w:cs="Times New Roman"/>
        </w:rPr>
        <w:softHyphen/>
        <w:t>питательной работы образовательной организации, поэтому тематика и со</w:t>
      </w:r>
      <w:r w:rsidRPr="00EE7029">
        <w:rPr>
          <w:rFonts w:ascii="Times New Roman" w:hAnsi="Times New Roman" w:cs="Times New Roman"/>
        </w:rPr>
        <w:softHyphen/>
        <w:t>держание должны обеспечить реализацию их назначения и целей: становле</w:t>
      </w:r>
      <w:r w:rsidRPr="00EE7029">
        <w:rPr>
          <w:rFonts w:ascii="Times New Roman" w:hAnsi="Times New Roman" w:cs="Times New Roman"/>
        </w:rPr>
        <w:softHyphen/>
        <w:t>ние у обучающихся гражданско-патриотических чувств. Исходя из этого, в планируемых результатах каждого сценария внеурочного занятия выделя</w:t>
      </w:r>
      <w:r w:rsidRPr="00EE7029">
        <w:rPr>
          <w:rFonts w:ascii="Times New Roman" w:hAnsi="Times New Roman" w:cs="Times New Roman"/>
        </w:rPr>
        <w:softHyphen/>
        <w:t xml:space="preserve">ются </w:t>
      </w:r>
      <w:r w:rsidRPr="00EE7029">
        <w:rPr>
          <w:rFonts w:ascii="Times New Roman" w:hAnsi="Times New Roman" w:cs="Times New Roman"/>
          <w:i/>
          <w:iCs/>
        </w:rPr>
        <w:t>нравственные ценности</w:t>
      </w:r>
      <w:r w:rsidRPr="00EE7029">
        <w:rPr>
          <w:rFonts w:ascii="Times New Roman" w:hAnsi="Times New Roman" w:cs="Times New Roman"/>
        </w:rPr>
        <w:t>, которые являются предметом обсуждения. Основные ценности характеризуются следующим образом.</w:t>
      </w:r>
    </w:p>
    <w:p w:rsidR="00426B35" w:rsidRDefault="00426B35" w:rsidP="00EE702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E7029" w:rsidRPr="00426B35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426B35">
        <w:rPr>
          <w:rFonts w:ascii="Times New Roman" w:hAnsi="Times New Roman" w:cs="Times New Roman"/>
          <w:b/>
          <w:bCs/>
          <w:iCs/>
        </w:rPr>
        <w:t xml:space="preserve"> 1. Историческая память </w:t>
      </w:r>
    </w:p>
    <w:p w:rsidR="00EE7029" w:rsidRPr="00EE7029" w:rsidRDefault="00EE7029" w:rsidP="00EE702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Историческая память — обязательная часть культуры народа и каж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дого гражданина; </w:t>
      </w:r>
    </w:p>
    <w:p w:rsidR="00EE7029" w:rsidRPr="00EE7029" w:rsidRDefault="00EE7029" w:rsidP="00EE702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историческая память соединяет прошлое, настоящее, позволяя со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хранить и продолжить достижения, мудрость, опыт, традиции про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шлых поколений;</w:t>
      </w:r>
    </w:p>
    <w:p w:rsidR="00EE7029" w:rsidRPr="00426B35" w:rsidRDefault="00EE7029" w:rsidP="00EE702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историческая память есть культура целого народа, которая складыва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из объединения </w:t>
      </w:r>
      <w:proofErr w:type="spell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индивидульных</w:t>
      </w:r>
      <w:proofErr w:type="spell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переживаний и включает важ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нейшие нравственные качества: благодарность, уважение, гордость потомков за жизнь и подвиги предков.</w:t>
      </w:r>
    </w:p>
    <w:p w:rsid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Осознание этой нравственной ценности базируется на конкретном со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держании занятия.</w:t>
      </w:r>
    </w:p>
    <w:p w:rsid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2. Преемственность поколений</w:t>
      </w:r>
    </w:p>
    <w:p w:rsidR="00EE7029" w:rsidRPr="00EE7029" w:rsidRDefault="00EE7029" w:rsidP="00EE702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Каждое следующее поколение учится у предыдущего: осваивает, вос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создаёт, продолжает его достижения, традиции;</w:t>
      </w:r>
    </w:p>
    <w:p w:rsidR="00426B35" w:rsidRDefault="00EE7029" w:rsidP="00EE702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фотогра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фиях, вещах и заключается в гуманном отношении к старшим поко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лениям.</w:t>
      </w:r>
    </w:p>
    <w:p w:rsidR="00EE7029" w:rsidRPr="00426B35" w:rsidRDefault="00EE7029" w:rsidP="00EE702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Патриотизм — любовь к Родине</w:t>
      </w:r>
    </w:p>
    <w:p w:rsidR="00EE7029" w:rsidRPr="00EE7029" w:rsidRDefault="00EE7029" w:rsidP="00EE70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Патриотизм (любовь к Родине) — самое главное качества граждани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на;</w:t>
      </w:r>
    </w:p>
    <w:p w:rsidR="00EE7029" w:rsidRPr="00EE7029" w:rsidRDefault="00EE7029" w:rsidP="00EE70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EE7029" w:rsidRPr="00EE7029" w:rsidRDefault="00EE7029" w:rsidP="00EE70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патриотизм строится на ответственности за судьбу своей родной зем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ли; чувстве гордости за историю, культуру своего народа и народов России.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Доброта, добрые дела</w:t>
      </w:r>
    </w:p>
    <w:p w:rsidR="00EE7029" w:rsidRPr="00426B35" w:rsidRDefault="00EE7029" w:rsidP="00EE702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EE7029" w:rsidRDefault="00EE7029" w:rsidP="00EE702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благотворительность — проявление добрых чувств; благотворитель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ность была распространена в России в прошлые века, что стало се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годня примером для подражания.</w:t>
      </w:r>
    </w:p>
    <w:p w:rsidR="00426B35" w:rsidRPr="00EE7029" w:rsidRDefault="00426B35" w:rsidP="00EE702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Семья и семейные ценности</w:t>
      </w:r>
    </w:p>
    <w:p w:rsidR="00EE7029" w:rsidRPr="00EE7029" w:rsidRDefault="00EE7029" w:rsidP="00EE702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Семья связана не только общим местом проживания, общим хозяй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ством, общими делами, но и значимыми ценностями — взаимопони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манием, </w:t>
      </w:r>
      <w:proofErr w:type="spell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взаимоподдержкой</w:t>
      </w:r>
      <w:proofErr w:type="spellEnd"/>
      <w:r w:rsidRPr="00EE7029">
        <w:rPr>
          <w:rFonts w:ascii="Times New Roman" w:hAnsi="Times New Roman" w:cs="Times New Roman"/>
          <w:color w:val="000000"/>
          <w:sz w:val="24"/>
          <w:szCs w:val="24"/>
        </w:rPr>
        <w:t>, традициями и т. д.;</w:t>
      </w:r>
    </w:p>
    <w:p w:rsidR="00EE7029" w:rsidRPr="00EE7029" w:rsidRDefault="00EE7029" w:rsidP="00EE702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каждый член семьи имеет свои обязанности, но всегда готовы прий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 на помощь другому: взять на себя его дела, проявить внимание, оказать помощь друг другу; </w:t>
      </w:r>
    </w:p>
    <w:p w:rsidR="00EE7029" w:rsidRPr="00EE7029" w:rsidRDefault="00EE7029" w:rsidP="00EE702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учащийся должен ответственно относиться к своей семье, участво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во всех её делах, помогать родителям; </w:t>
      </w:r>
    </w:p>
    <w:p w:rsidR="00EE7029" w:rsidRPr="00EE7029" w:rsidRDefault="00EE7029" w:rsidP="00EE702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семейные ценности всегда были значимы для народов России; се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мейные ценности представлены в традиционных религиях России.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Культура России</w:t>
      </w:r>
    </w:p>
    <w:p w:rsidR="00EE7029" w:rsidRPr="00EE7029" w:rsidRDefault="00EE7029" w:rsidP="00EE702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Культура общества — это достижения человеческого общества, соз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данные на протяжении его истории; </w:t>
      </w:r>
    </w:p>
    <w:p w:rsidR="00EE7029" w:rsidRPr="00EE7029" w:rsidRDefault="00EE7029" w:rsidP="00EE702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российская культура богата и разнообразна, она известна и уважаема во всём мире;</w:t>
      </w:r>
    </w:p>
    <w:p w:rsidR="00EE7029" w:rsidRPr="00EE7029" w:rsidRDefault="00EE7029" w:rsidP="00EE702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культура представлена достижениями в материальной сфере (строи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7029" w:rsidRPr="00426B35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 Наука на службе Родины</w:t>
      </w:r>
    </w:p>
    <w:p w:rsidR="00EE7029" w:rsidRPr="00EE7029" w:rsidRDefault="00EE7029" w:rsidP="00EE702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Наука обеспечивает прогресс общества и улучшает жизнь человека;</w:t>
      </w:r>
    </w:p>
    <w:p w:rsidR="00EE7029" w:rsidRPr="00EE7029" w:rsidRDefault="00EE7029" w:rsidP="00EE702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в науке работают талантливые, творческие люди, бесконечно любя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щие свою деятельность;</w:t>
      </w:r>
    </w:p>
    <w:p w:rsidR="00EE7029" w:rsidRDefault="00EE7029" w:rsidP="00EE702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color w:val="000000"/>
          <w:sz w:val="24"/>
          <w:szCs w:val="24"/>
        </w:rPr>
        <w:t>в России совершено много научных открытий, без которых невоз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можно представить современный мир.</w:t>
      </w:r>
    </w:p>
    <w:p w:rsidR="00426B35" w:rsidRPr="00426B35" w:rsidRDefault="00426B35" w:rsidP="00EE7029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B35" w:rsidRPr="00426B35" w:rsidRDefault="00426B35" w:rsidP="00EE7029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B3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EE7029">
        <w:rPr>
          <w:rFonts w:ascii="Times New Roman" w:hAnsi="Times New Roman" w:cs="Times New Roman"/>
        </w:rPr>
        <w:t>метапредметных</w:t>
      </w:r>
      <w:proofErr w:type="spellEnd"/>
      <w:r w:rsidRPr="00EE7029">
        <w:rPr>
          <w:rFonts w:ascii="Times New Roman" w:hAnsi="Times New Roman" w:cs="Times New Roman"/>
        </w:rPr>
        <w:t xml:space="preserve"> и предметных об</w:t>
      </w:r>
      <w:r w:rsidRPr="00EE7029">
        <w:rPr>
          <w:rFonts w:ascii="Times New Roman" w:hAnsi="Times New Roman" w:cs="Times New Roman"/>
        </w:rPr>
        <w:softHyphen/>
        <w:t xml:space="preserve">разовательных результатов. </w:t>
      </w:r>
    </w:p>
    <w:p w:rsidR="00EE7029" w:rsidRPr="00426B35" w:rsidRDefault="00EE7029" w:rsidP="00EE7029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B35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результаты: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EE7029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EE7029">
        <w:rPr>
          <w:rFonts w:ascii="Times New Roman" w:hAnsi="Times New Roman" w:cs="Times New Roman"/>
        </w:rPr>
        <w:t>: становление цен</w:t>
      </w:r>
      <w:r w:rsidRPr="00EE7029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EE7029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EE7029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EE7029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EE7029">
        <w:rPr>
          <w:rFonts w:ascii="Times New Roman" w:hAnsi="Times New Roman" w:cs="Times New Roman"/>
        </w:rPr>
        <w:softHyphen/>
        <w:t>ных отношений.</w:t>
      </w:r>
      <w:proofErr w:type="gramEnd"/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 xml:space="preserve">В сфере духовно-нравственного воспитания: </w:t>
      </w:r>
      <w:r w:rsidRPr="00EE7029">
        <w:rPr>
          <w:rFonts w:ascii="Times New Roman" w:hAnsi="Times New Roman" w:cs="Times New Roman"/>
        </w:rPr>
        <w:t>признание индивидуаль</w:t>
      </w:r>
      <w:r w:rsidRPr="00EE7029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EE7029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EE7029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 xml:space="preserve">В сфере эстетического воспитания: </w:t>
      </w:r>
      <w:r w:rsidRPr="00EE7029">
        <w:rPr>
          <w:rFonts w:ascii="Times New Roman" w:hAnsi="Times New Roman" w:cs="Times New Roman"/>
        </w:rPr>
        <w:t>уважительное отношение и инте</w:t>
      </w:r>
      <w:r w:rsidRPr="00EE7029">
        <w:rPr>
          <w:rFonts w:ascii="Times New Roman" w:hAnsi="Times New Roman" w:cs="Times New Roman"/>
        </w:rPr>
        <w:softHyphen/>
        <w:t>рес к художественной культуре, восприимчивость к разным видам искус</w:t>
      </w:r>
      <w:r w:rsidRPr="00EE7029">
        <w:rPr>
          <w:rFonts w:ascii="Times New Roman" w:hAnsi="Times New Roman" w:cs="Times New Roman"/>
        </w:rPr>
        <w:softHyphen/>
        <w:t>ства, традициям и творчеству своего и других народов; стремление к само</w:t>
      </w:r>
      <w:r w:rsidRPr="00EE7029">
        <w:rPr>
          <w:rFonts w:ascii="Times New Roman" w:hAnsi="Times New Roman" w:cs="Times New Roman"/>
        </w:rPr>
        <w:softHyphen/>
        <w:t>выражению в разных видах художественной деятельности.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EE7029">
        <w:rPr>
          <w:rFonts w:ascii="Times New Roman" w:hAnsi="Times New Roman" w:cs="Times New Roman"/>
        </w:rPr>
        <w:t>соблюдение правил здорового и безопас</w:t>
      </w:r>
      <w:r w:rsidRPr="00EE7029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EE7029">
        <w:rPr>
          <w:rFonts w:ascii="Times New Roman" w:hAnsi="Times New Roman" w:cs="Times New Roman"/>
        </w:rPr>
        <w:softHyphen/>
        <w:t>скому здоровью.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lastRenderedPageBreak/>
        <w:t xml:space="preserve">В сфере трудового воспитания: </w:t>
      </w:r>
      <w:r w:rsidRPr="00EE7029">
        <w:rPr>
          <w:rFonts w:ascii="Times New Roman" w:hAnsi="Times New Roman" w:cs="Times New Roman"/>
        </w:rPr>
        <w:t>осознание ценности труда в жизни че</w:t>
      </w:r>
      <w:r w:rsidRPr="00EE7029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EE7029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EE7029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EE7029">
        <w:rPr>
          <w:rFonts w:ascii="Times New Roman" w:hAnsi="Times New Roman" w:cs="Times New Roman"/>
        </w:rPr>
        <w:t>первоначальные пред</w:t>
      </w:r>
      <w:r w:rsidRPr="00EE7029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E7029" w:rsidRPr="00426B35" w:rsidRDefault="00EE7029" w:rsidP="00EE7029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6B35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426B3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результаты: 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>В сфере овладения универсальными учебными познавательными дей</w:t>
      </w:r>
      <w:r w:rsidRPr="00EE7029">
        <w:rPr>
          <w:rFonts w:ascii="Times New Roman" w:hAnsi="Times New Roman" w:cs="Times New Roman"/>
          <w:i/>
          <w:iCs/>
        </w:rPr>
        <w:softHyphen/>
        <w:t xml:space="preserve">ствиями: </w:t>
      </w:r>
      <w:r w:rsidRPr="00EE7029">
        <w:rPr>
          <w:rFonts w:ascii="Times New Roman" w:hAnsi="Times New Roman" w:cs="Times New Roman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EE7029">
        <w:rPr>
          <w:rFonts w:ascii="Times New Roman" w:hAnsi="Times New Roman" w:cs="Times New Roman"/>
        </w:rPr>
        <w:softHyphen/>
        <w:t xml:space="preserve">кации, классифицировать предложенные объекты; находить </w:t>
      </w:r>
      <w:proofErr w:type="gramStart"/>
      <w:r w:rsidRPr="00EE7029">
        <w:rPr>
          <w:rFonts w:ascii="Times New Roman" w:hAnsi="Times New Roman" w:cs="Times New Roman"/>
        </w:rPr>
        <w:t>закономерно</w:t>
      </w:r>
      <w:r w:rsidRPr="00EE7029">
        <w:rPr>
          <w:rFonts w:ascii="Times New Roman" w:hAnsi="Times New Roman" w:cs="Times New Roman"/>
        </w:rPr>
        <w:softHyphen/>
        <w:t xml:space="preserve"> </w:t>
      </w:r>
      <w:proofErr w:type="spellStart"/>
      <w:r w:rsidRPr="00EE7029">
        <w:rPr>
          <w:rFonts w:ascii="Times New Roman" w:hAnsi="Times New Roman" w:cs="Times New Roman"/>
        </w:rPr>
        <w:t>сти</w:t>
      </w:r>
      <w:proofErr w:type="spellEnd"/>
      <w:proofErr w:type="gramEnd"/>
      <w:r w:rsidRPr="00EE7029">
        <w:rPr>
          <w:rFonts w:ascii="Times New Roman" w:hAnsi="Times New Roman" w:cs="Times New Roman"/>
        </w:rPr>
        <w:t xml:space="preserve">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EE7029">
        <w:rPr>
          <w:rFonts w:ascii="Times New Roman" w:hAnsi="Times New Roman" w:cs="Times New Roman"/>
        </w:rPr>
        <w:softHyphen/>
        <w:t xml:space="preserve">нове предложенного алгоритма; </w:t>
      </w:r>
      <w:proofErr w:type="gramStart"/>
      <w:r w:rsidRPr="00EE7029">
        <w:rPr>
          <w:rFonts w:ascii="Times New Roman" w:hAnsi="Times New Roman" w:cs="Times New Roman"/>
        </w:rPr>
        <w:t>устанавливать причинно-следственные свя</w:t>
      </w:r>
      <w:r w:rsidRPr="00EE7029">
        <w:rPr>
          <w:rFonts w:ascii="Times New Roman" w:hAnsi="Times New Roman" w:cs="Times New Roman"/>
        </w:rPr>
        <w:softHyphen/>
        <w:t>зи в ситуациях, поддающихся непосредственному наблюдению или знако</w:t>
      </w:r>
      <w:r w:rsidRPr="00EE7029">
        <w:rPr>
          <w:rFonts w:ascii="Times New Roman" w:hAnsi="Times New Roman" w:cs="Times New Roman"/>
        </w:rPr>
        <w:softHyphen/>
        <w:t>мых по опыту, делать выводы; определять разрыв между реальным и жела</w:t>
      </w:r>
      <w:r w:rsidRPr="00EE7029">
        <w:rPr>
          <w:rFonts w:ascii="Times New Roman" w:hAnsi="Times New Roman" w:cs="Times New Roman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EE7029">
        <w:rPr>
          <w:rFonts w:ascii="Times New Roman" w:hAnsi="Times New Roman" w:cs="Times New Roman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EE7029">
        <w:rPr>
          <w:rFonts w:ascii="Times New Roman" w:hAnsi="Times New Roman" w:cs="Times New Roman"/>
        </w:rPr>
        <w:softHyphen/>
        <w:t>ровать возможное развитие процессов, событий и их последствия в анало</w:t>
      </w:r>
      <w:r w:rsidRPr="00EE7029">
        <w:rPr>
          <w:rFonts w:ascii="Times New Roman" w:hAnsi="Times New Roman" w:cs="Times New Roman"/>
        </w:rPr>
        <w:softHyphen/>
        <w:t>гичных или сходных ситуациях;</w:t>
      </w:r>
      <w:proofErr w:type="gramEnd"/>
      <w:r w:rsidRPr="00EE7029">
        <w:rPr>
          <w:rFonts w:ascii="Times New Roman" w:hAnsi="Times New Roman" w:cs="Times New Roman"/>
        </w:rPr>
        <w:t xml:space="preserve"> выбирать источник получения информа</w:t>
      </w:r>
      <w:r w:rsidRPr="00EE7029">
        <w:rPr>
          <w:rFonts w:ascii="Times New Roman" w:hAnsi="Times New Roman" w:cs="Times New Roman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EE7029">
        <w:rPr>
          <w:rFonts w:ascii="Times New Roman" w:hAnsi="Times New Roman" w:cs="Times New Roman"/>
        </w:rPr>
        <w:softHyphen/>
        <w:t>женного педагогическим работником способа её проверки; соблюдать с по</w:t>
      </w:r>
      <w:r w:rsidRPr="00EE7029">
        <w:rPr>
          <w:rFonts w:ascii="Times New Roman" w:hAnsi="Times New Roman" w:cs="Times New Roman"/>
        </w:rPr>
        <w:softHyphen/>
        <w:t>мощью взрослых (педагогических работников, родителей (законных пред</w:t>
      </w:r>
      <w:r w:rsidRPr="00EE7029">
        <w:rPr>
          <w:rFonts w:ascii="Times New Roman" w:hAnsi="Times New Roman" w:cs="Times New Roman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EE7029">
        <w:rPr>
          <w:rFonts w:ascii="Times New Roman" w:hAnsi="Times New Roman" w:cs="Times New Roman"/>
        </w:rPr>
        <w:softHyphen/>
        <w:t>вать текстовую, графическую, звуковую, видеоинформацию в соответствии с учебной задачей.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га и дискуссии; признавать возможность существования разных точек зре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ния; корректно и </w:t>
      </w:r>
      <w:proofErr w:type="spell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 строить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чевое высказывание в соответствии с поставленной задачей;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создавать уст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ной работы; проявлять готовность руководить, выполнять поручения, под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чиняться; ответственно выполнять свою часть работы;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свой вклад в общий результат.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>В сфере овладения универсальными учебными регулятивными дей</w:t>
      </w:r>
      <w:r w:rsidRPr="00EE7029">
        <w:rPr>
          <w:rFonts w:ascii="Times New Roman" w:hAnsi="Times New Roman" w:cs="Times New Roman"/>
          <w:i/>
          <w:iCs/>
        </w:rPr>
        <w:softHyphen/>
        <w:t xml:space="preserve">ствиями: </w:t>
      </w:r>
      <w:r w:rsidRPr="00EE7029">
        <w:rPr>
          <w:rFonts w:ascii="Times New Roman" w:hAnsi="Times New Roman" w:cs="Times New Roman"/>
        </w:rPr>
        <w:t>планировать действия по решению учебной задачи для получе</w:t>
      </w:r>
      <w:r w:rsidRPr="00EE7029">
        <w:rPr>
          <w:rFonts w:ascii="Times New Roman" w:hAnsi="Times New Roman" w:cs="Times New Roman"/>
        </w:rPr>
        <w:softHyphen/>
        <w:t>ния результата; выстраивать последовательность выбранных действий; уста</w:t>
      </w:r>
      <w:r w:rsidRPr="00EE7029">
        <w:rPr>
          <w:rFonts w:ascii="Times New Roman" w:hAnsi="Times New Roman" w:cs="Times New Roman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  <w:r w:rsidRPr="00EE70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26B35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</w:t>
      </w:r>
      <w:r w:rsidRPr="00EE7029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E7029">
        <w:rPr>
          <w:rFonts w:ascii="Times New Roman" w:hAnsi="Times New Roman" w:cs="Times New Roman"/>
        </w:rPr>
        <w:t>освоения программы внеурочной деятель</w:t>
      </w:r>
      <w:r w:rsidRPr="00EE7029">
        <w:rPr>
          <w:rFonts w:ascii="Times New Roman" w:hAnsi="Times New Roman" w:cs="Times New Roman"/>
        </w:rPr>
        <w:softHyphen/>
        <w:t xml:space="preserve">ности «Разговоры о </w:t>
      </w:r>
      <w:proofErr w:type="gramStart"/>
      <w:r w:rsidRPr="00EE7029">
        <w:rPr>
          <w:rFonts w:ascii="Times New Roman" w:hAnsi="Times New Roman" w:cs="Times New Roman"/>
        </w:rPr>
        <w:t>важном</w:t>
      </w:r>
      <w:proofErr w:type="gramEnd"/>
      <w:r w:rsidRPr="00EE7029">
        <w:rPr>
          <w:rFonts w:ascii="Times New Roman" w:hAnsi="Times New Roman" w:cs="Times New Roman"/>
        </w:rPr>
        <w:t>» представлены с учётом специфики содержания предметных областей, к которым имеет отношение содержание курса внеу</w:t>
      </w:r>
      <w:r w:rsidRPr="00EE7029">
        <w:rPr>
          <w:rFonts w:ascii="Times New Roman" w:hAnsi="Times New Roman" w:cs="Times New Roman"/>
        </w:rPr>
        <w:softHyphen/>
        <w:t>рочной деятельности: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Русский язык: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дарственного языка Российской Федерации; понимание роли русского язы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ос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новными видами речевой деятельности на основе первоначальных пред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 о нормах современного русского литературного языка; использо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Литературное чтение: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вития личности человека; </w:t>
      </w:r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первоначальное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Иностранный язык: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знакомство представителей других стран с культу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рой своего народа.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Математика и информатика: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мышления; при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вать информацию и делать выводы.</w:t>
      </w:r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EE7029">
        <w:rPr>
          <w:rFonts w:ascii="Times New Roman" w:hAnsi="Times New Roman" w:cs="Times New Roman"/>
          <w:i/>
          <w:iCs/>
        </w:rPr>
        <w:t xml:space="preserve">Окружающий мир: </w:t>
      </w:r>
      <w:proofErr w:type="spellStart"/>
      <w:r w:rsidRPr="00EE7029">
        <w:rPr>
          <w:rFonts w:ascii="Times New Roman" w:hAnsi="Times New Roman" w:cs="Times New Roman"/>
        </w:rPr>
        <w:t>сформированность</w:t>
      </w:r>
      <w:proofErr w:type="spellEnd"/>
      <w:r w:rsidRPr="00EE7029">
        <w:rPr>
          <w:rFonts w:ascii="Times New Roman" w:hAnsi="Times New Roman" w:cs="Times New Roman"/>
        </w:rPr>
        <w:t xml:space="preserve"> уважительного отношения к сво</w:t>
      </w:r>
      <w:r w:rsidRPr="00EE7029">
        <w:rPr>
          <w:rFonts w:ascii="Times New Roman" w:hAnsi="Times New Roman" w:cs="Times New Roman"/>
        </w:rPr>
        <w:softHyphen/>
        <w:t xml:space="preserve">ей семье и семейным традициям, организации, родному краю, России, её истории и культуре, </w:t>
      </w:r>
      <w:r w:rsidRPr="00EE7029">
        <w:rPr>
          <w:rFonts w:ascii="Times New Roman" w:hAnsi="Times New Roman" w:cs="Times New Roman"/>
        </w:rPr>
        <w:lastRenderedPageBreak/>
        <w:t xml:space="preserve">природе; </w:t>
      </w:r>
      <w:proofErr w:type="spellStart"/>
      <w:r w:rsidRPr="00EE7029">
        <w:rPr>
          <w:rFonts w:ascii="Times New Roman" w:hAnsi="Times New Roman" w:cs="Times New Roman"/>
        </w:rPr>
        <w:t>сформированность</w:t>
      </w:r>
      <w:proofErr w:type="spellEnd"/>
      <w:r w:rsidRPr="00EE7029">
        <w:rPr>
          <w:rFonts w:ascii="Times New Roman" w:hAnsi="Times New Roman" w:cs="Times New Roman"/>
        </w:rPr>
        <w:t xml:space="preserve"> чувства гордости за наци</w:t>
      </w:r>
      <w:r w:rsidRPr="00EE7029">
        <w:rPr>
          <w:rFonts w:ascii="Times New Roman" w:hAnsi="Times New Roman" w:cs="Times New Roman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EE7029">
        <w:rPr>
          <w:rFonts w:ascii="Times New Roman" w:hAnsi="Times New Roman" w:cs="Times New Roman"/>
        </w:rPr>
        <w:softHyphen/>
        <w:t>гообразии объектов и явлений природы; о связи мира живой и неживой природы;</w:t>
      </w:r>
      <w:proofErr w:type="gramEnd"/>
      <w:r w:rsidRPr="00EE7029">
        <w:rPr>
          <w:rFonts w:ascii="Times New Roman" w:hAnsi="Times New Roman" w:cs="Times New Roman"/>
        </w:rPr>
        <w:t xml:space="preserve"> </w:t>
      </w:r>
      <w:proofErr w:type="spellStart"/>
      <w:r w:rsidRPr="00EE7029">
        <w:rPr>
          <w:rFonts w:ascii="Times New Roman" w:hAnsi="Times New Roman" w:cs="Times New Roman"/>
        </w:rPr>
        <w:t>сформированность</w:t>
      </w:r>
      <w:proofErr w:type="spellEnd"/>
      <w:r w:rsidRPr="00EE7029">
        <w:rPr>
          <w:rFonts w:ascii="Times New Roman" w:hAnsi="Times New Roman" w:cs="Times New Roman"/>
        </w:rPr>
        <w:t xml:space="preserve"> основ рационального поведения и обоснован</w:t>
      </w:r>
      <w:r w:rsidRPr="00EE7029">
        <w:rPr>
          <w:rFonts w:ascii="Times New Roman" w:hAnsi="Times New Roman" w:cs="Times New Roman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EE7029">
        <w:rPr>
          <w:rFonts w:ascii="Times New Roman" w:hAnsi="Times New Roman" w:cs="Times New Roman"/>
        </w:rPr>
        <w:softHyphen/>
        <w:t>ного края, достопримечательностях столицы России и родного края, наибо</w:t>
      </w:r>
      <w:r w:rsidRPr="00EE7029">
        <w:rPr>
          <w:rFonts w:ascii="Times New Roman" w:hAnsi="Times New Roman" w:cs="Times New Roman"/>
        </w:rPr>
        <w:softHyphen/>
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</w:r>
      <w:r w:rsidRPr="00EE7029">
        <w:rPr>
          <w:rFonts w:ascii="Times New Roman" w:hAnsi="Times New Roman" w:cs="Times New Roman"/>
        </w:rPr>
        <w:softHyphen/>
        <w:t xml:space="preserve">сийской Федерации; развитие умений описывать, сравнивать и </w:t>
      </w:r>
      <w:proofErr w:type="spellStart"/>
      <w:proofErr w:type="gramStart"/>
      <w:r w:rsidRPr="00EE7029">
        <w:rPr>
          <w:rFonts w:ascii="Times New Roman" w:hAnsi="Times New Roman" w:cs="Times New Roman"/>
        </w:rPr>
        <w:t>группиро</w:t>
      </w:r>
      <w:proofErr w:type="spellEnd"/>
      <w:r w:rsidRPr="00EE7029">
        <w:rPr>
          <w:rFonts w:ascii="Times New Roman" w:hAnsi="Times New Roman" w:cs="Times New Roman"/>
        </w:rPr>
        <w:t xml:space="preserve"> </w:t>
      </w:r>
      <w:proofErr w:type="spellStart"/>
      <w:r w:rsidRPr="00EE7029">
        <w:rPr>
          <w:rFonts w:ascii="Times New Roman" w:hAnsi="Times New Roman" w:cs="Times New Roman"/>
        </w:rPr>
        <w:t>вать</w:t>
      </w:r>
      <w:proofErr w:type="spellEnd"/>
      <w:proofErr w:type="gramEnd"/>
      <w:r w:rsidRPr="00EE7029">
        <w:rPr>
          <w:rFonts w:ascii="Times New Roman" w:hAnsi="Times New Roman" w:cs="Times New Roman"/>
        </w:rPr>
        <w:t xml:space="preserve">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EE7029">
        <w:rPr>
          <w:rFonts w:ascii="Times New Roman" w:hAnsi="Times New Roman" w:cs="Times New Roman"/>
        </w:rPr>
        <w:softHyphen/>
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</w:r>
      <w:r w:rsidRPr="00EE7029">
        <w:rPr>
          <w:rFonts w:ascii="Times New Roman" w:hAnsi="Times New Roman" w:cs="Times New Roman"/>
        </w:rPr>
        <w:softHyphen/>
        <w:t>визуальной) о природе и обществе, безопасного использования электрон</w:t>
      </w:r>
      <w:r w:rsidRPr="00EE7029">
        <w:rPr>
          <w:rFonts w:ascii="Times New Roman" w:hAnsi="Times New Roman" w:cs="Times New Roman"/>
        </w:rPr>
        <w:softHyphen/>
        <w:t>ных ресурсов организации и Интернете, получения информации из источ</w:t>
      </w:r>
      <w:r w:rsidRPr="00EE7029">
        <w:rPr>
          <w:rFonts w:ascii="Times New Roman" w:hAnsi="Times New Roman" w:cs="Times New Roman"/>
        </w:rPr>
        <w:softHyphen/>
        <w:t xml:space="preserve">ников в современной информационной среде; </w:t>
      </w:r>
      <w:proofErr w:type="gramStart"/>
      <w:r w:rsidRPr="00EE7029">
        <w:rPr>
          <w:rFonts w:ascii="Times New Roman" w:hAnsi="Times New Roman" w:cs="Times New Roman"/>
        </w:rPr>
        <w:t>формирование навыков здо</w:t>
      </w:r>
      <w:r w:rsidRPr="00EE7029">
        <w:rPr>
          <w:rFonts w:ascii="Times New Roman" w:hAnsi="Times New Roman" w:cs="Times New Roman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EE7029">
        <w:rPr>
          <w:rFonts w:ascii="Times New Roman" w:hAnsi="Times New Roman" w:cs="Times New Roman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EE7029">
        <w:rPr>
          <w:rFonts w:ascii="Times New Roman" w:hAnsi="Times New Roman" w:cs="Times New Roman"/>
        </w:rPr>
        <w:softHyphen/>
        <w:t>ложительного эмоционально-ценностного отношения к природе;</w:t>
      </w:r>
      <w:proofErr w:type="gramEnd"/>
      <w:r w:rsidRPr="00EE7029">
        <w:rPr>
          <w:rFonts w:ascii="Times New Roman" w:hAnsi="Times New Roman" w:cs="Times New Roman"/>
        </w:rPr>
        <w:t xml:space="preserve"> стремле</w:t>
      </w:r>
      <w:r w:rsidRPr="00EE7029">
        <w:rPr>
          <w:rFonts w:ascii="Times New Roman" w:hAnsi="Times New Roman" w:cs="Times New Roman"/>
        </w:rPr>
        <w:softHyphen/>
        <w:t>ния действовать в окружающей среде в соответствии с экологическими нор</w:t>
      </w:r>
      <w:r w:rsidRPr="00EE7029">
        <w:rPr>
          <w:rFonts w:ascii="Times New Roman" w:hAnsi="Times New Roman" w:cs="Times New Roman"/>
        </w:rPr>
        <w:softHyphen/>
        <w:t>мами поведения.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Основы религиозных культур и светской этики: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понимание необходи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ночного характера, раскрывающих значение нравственности, веры как ре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гуляторов поведения человека в обществе и условий духовно-нравственно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личности;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понимание ценности семьи, умение приводить при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человеческой жизни, человеческого достоинства, честного труда лю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 на благо человека, общества; формирование умений объяснять значе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ние слов «милосердие», «сострадание», «прощение», «дружелюбие»;</w:t>
      </w:r>
      <w:proofErr w:type="gram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умение находить образы, приводить примеры проявлений любви к ближнему, ми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лосердия и сострадания в религиозной культуре, истории России, совре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менной жизни; открытость к сотрудничеству, готовность оказывать по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мощь; осуждение любых случаев унижения человеческого достоинства; зна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EE7029" w:rsidRPr="00EE7029" w:rsidRDefault="00EE7029" w:rsidP="00EE7029">
      <w:pPr>
        <w:pStyle w:val="Default"/>
        <w:spacing w:line="360" w:lineRule="auto"/>
        <w:rPr>
          <w:rFonts w:ascii="Times New Roman" w:hAnsi="Times New Roman" w:cs="Times New Roman"/>
        </w:rPr>
      </w:pPr>
      <w:r w:rsidRPr="00EE7029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EE7029">
        <w:rPr>
          <w:rFonts w:ascii="Times New Roman" w:hAnsi="Times New Roman" w:cs="Times New Roman"/>
        </w:rPr>
        <w:t>выполнение творческих работ с использо</w:t>
      </w:r>
      <w:r w:rsidRPr="00EE7029">
        <w:rPr>
          <w:rFonts w:ascii="Times New Roman" w:hAnsi="Times New Roman" w:cs="Times New Roman"/>
        </w:rPr>
        <w:softHyphen/>
        <w:t xml:space="preserve">ванием различных художественных материалов и средств художественной выразительности изобразительного искусства; умение характеризовать </w:t>
      </w:r>
      <w:proofErr w:type="spellStart"/>
      <w:proofErr w:type="gramStart"/>
      <w:r w:rsidRPr="00EE7029">
        <w:rPr>
          <w:rFonts w:ascii="Times New Roman" w:hAnsi="Times New Roman" w:cs="Times New Roman"/>
        </w:rPr>
        <w:t>ви</w:t>
      </w:r>
      <w:proofErr w:type="spellEnd"/>
      <w:r w:rsidRPr="00EE7029">
        <w:rPr>
          <w:rFonts w:ascii="Times New Roman" w:hAnsi="Times New Roman" w:cs="Times New Roman"/>
        </w:rPr>
        <w:softHyphen/>
        <w:t xml:space="preserve"> </w:t>
      </w:r>
      <w:proofErr w:type="spellStart"/>
      <w:r w:rsidRPr="00EE7029">
        <w:rPr>
          <w:rFonts w:ascii="Times New Roman" w:hAnsi="Times New Roman" w:cs="Times New Roman"/>
        </w:rPr>
        <w:t>ды</w:t>
      </w:r>
      <w:proofErr w:type="spellEnd"/>
      <w:proofErr w:type="gramEnd"/>
      <w:r w:rsidRPr="00EE7029">
        <w:rPr>
          <w:rFonts w:ascii="Times New Roman" w:hAnsi="Times New Roman" w:cs="Times New Roman"/>
        </w:rPr>
        <w:t xml:space="preserve"> и жанры изобразительного искусства; умение характеризовать отличи</w:t>
      </w:r>
      <w:r w:rsidRPr="00EE7029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Музыка: 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t>знание основных жанров народной и профессиональной му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зыки.</w:t>
      </w:r>
    </w:p>
    <w:p w:rsidR="00EE7029" w:rsidRPr="00EE7029" w:rsidRDefault="00EE7029" w:rsidP="00EE7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0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Технология: </w:t>
      </w:r>
      <w:proofErr w:type="spellStart"/>
      <w:r w:rsidRPr="00EE702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E7029">
        <w:rPr>
          <w:rFonts w:ascii="Times New Roman" w:hAnsi="Times New Roman" w:cs="Times New Roman"/>
          <w:color w:val="000000"/>
          <w:sz w:val="24"/>
          <w:szCs w:val="24"/>
        </w:rPr>
        <w:t xml:space="preserve"> общих представлений о мире профес</w:t>
      </w:r>
      <w:r w:rsidRPr="00EE7029">
        <w:rPr>
          <w:rFonts w:ascii="Times New Roman" w:hAnsi="Times New Roman" w:cs="Times New Roman"/>
          <w:color w:val="000000"/>
          <w:sz w:val="24"/>
          <w:szCs w:val="24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9C6784" w:rsidRDefault="00EE7029" w:rsidP="00426B3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6B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Физическая культура: </w:t>
      </w:r>
      <w:proofErr w:type="spellStart"/>
      <w:r w:rsidRPr="00426B3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26B35">
        <w:rPr>
          <w:rFonts w:ascii="Times New Roman" w:hAnsi="Times New Roman" w:cs="Times New Roman"/>
          <w:color w:val="000000"/>
          <w:sz w:val="24"/>
          <w:szCs w:val="24"/>
        </w:rPr>
        <w:t xml:space="preserve"> общих представлений о фи</w:t>
      </w:r>
      <w:r w:rsidRPr="00426B35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426B35" w:rsidRPr="009C6784" w:rsidRDefault="00426B35" w:rsidP="009C67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внеурочной деятельности </w:t>
      </w:r>
    </w:p>
    <w:p w:rsidR="00426B35" w:rsidRDefault="00426B35" w:rsidP="009C67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  Разговоры о </w:t>
      </w:r>
      <w:proofErr w:type="gramStart"/>
      <w:r w:rsidRPr="009C6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важном</w:t>
      </w:r>
      <w:proofErr w:type="gramEnd"/>
      <w:r w:rsidRPr="009C6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9C6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9C6784" w:rsidRPr="009C6784" w:rsidRDefault="009C6784" w:rsidP="009C67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992"/>
        <w:gridCol w:w="1418"/>
        <w:gridCol w:w="1275"/>
      </w:tblGrid>
      <w:tr w:rsidR="00426B35" w:rsidRPr="009C6784" w:rsidTr="00592920">
        <w:trPr>
          <w:trHeight w:val="3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35" w:rsidRPr="009C6784" w:rsidRDefault="00426B35" w:rsidP="009C6784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26B35" w:rsidRPr="009C6784" w:rsidTr="00E65DE3">
        <w:trPr>
          <w:trHeight w:val="2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B35" w:rsidRPr="009C6784" w:rsidRDefault="00426B35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C6784" w:rsidRPr="009C6784" w:rsidTr="009C6784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592920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426B35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100 -</w:t>
            </w:r>
            <w:proofErr w:type="spellStart"/>
            <w:r w:rsidRPr="0042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 w:rsidRPr="0042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 Зои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Космодемьянской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592920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gramEnd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25.09</w:t>
            </w: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обществе?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взаимоотношениях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коллективе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ту сторону экрана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  </w:t>
            </w:r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згляд в 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нашего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592920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pStyle w:val="Default"/>
              <w:rPr>
                <w:rFonts w:ascii="Times New Roman" w:hAnsi="Times New Roman" w:cs="Times New Roman"/>
              </w:rPr>
            </w:pPr>
            <w:r w:rsidRPr="00025EAF">
              <w:rPr>
                <w:rFonts w:ascii="Times New Roman" w:hAnsi="Times New Roman" w:cs="Times New Roman"/>
              </w:rPr>
              <w:t xml:space="preserve">Новый год </w:t>
            </w:r>
            <w:proofErr w:type="gramStart"/>
            <w:r w:rsidRPr="00025EAF">
              <w:rPr>
                <w:rFonts w:ascii="Times New Roman" w:hAnsi="Times New Roman" w:cs="Times New Roman"/>
              </w:rPr>
              <w:t>–т</w:t>
            </w:r>
            <w:proofErr w:type="gramEnd"/>
            <w:r w:rsidRPr="00025EAF">
              <w:rPr>
                <w:rFonts w:ascii="Times New Roman" w:hAnsi="Times New Roman" w:cs="Times New Roman"/>
              </w:rPr>
              <w:t>радиции</w:t>
            </w:r>
            <w:r w:rsidRPr="009C6784">
              <w:rPr>
                <w:rFonts w:ascii="Times New Roman" w:hAnsi="Times New Roman" w:cs="Times New Roman"/>
              </w:rPr>
              <w:t xml:space="preserve"> </w:t>
            </w:r>
            <w:r w:rsidRPr="00025EAF">
              <w:rPr>
                <w:rFonts w:ascii="Times New Roman" w:hAnsi="Times New Roman" w:cs="Times New Roman"/>
              </w:rPr>
              <w:t>праздника разных общественных организаций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«А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до «Я»</w:t>
            </w:r>
            <w:proofErr w:type="gramStart"/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могучий. </w:t>
            </w:r>
          </w:p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лет «Аз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буке»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 Фёдорова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Непокоренные (блокада</w:t>
            </w:r>
            <w:proofErr w:type="gramEnd"/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Менделеев. 190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найти своё место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фестиваль 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молодежи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Первым делом </w:t>
            </w:r>
            <w:proofErr w:type="spell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самолёты</w:t>
            </w:r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гражданской авиации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 </w:t>
            </w:r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орога домой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Россия-здоровая</w:t>
            </w:r>
            <w:proofErr w:type="spellEnd"/>
            <w:proofErr w:type="gramEnd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держава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Цирк! Цирк! Цирк!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«Вижу Землю»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лет со дня рождения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Экологичное</w:t>
            </w:r>
            <w:proofErr w:type="spellEnd"/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025EAF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крут!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9C6784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</w:t>
            </w:r>
            <w:r w:rsidRPr="009C6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592920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DA103E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готов! Ко дню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84" w:rsidRPr="009C6784" w:rsidTr="00592920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DA103E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великий</w:t>
            </w:r>
          </w:p>
          <w:p w:rsidR="009C6784" w:rsidRPr="009C6784" w:rsidRDefault="009C6784" w:rsidP="009C6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225-летию</w:t>
            </w:r>
            <w:r w:rsidRPr="009C6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 дня рождения А.С. 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9C6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B35" w:rsidRDefault="00426B35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84" w:rsidRDefault="009C6784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CD" w:rsidRDefault="003223CD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CD" w:rsidRDefault="003223CD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CD" w:rsidRDefault="003223CD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CD" w:rsidRDefault="003223CD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84" w:rsidRPr="009C6784" w:rsidRDefault="009C6784" w:rsidP="009C6784">
      <w:pPr>
        <w:rPr>
          <w:rFonts w:ascii="Times New Roman" w:hAnsi="Times New Roman" w:cs="Times New Roman"/>
          <w:b/>
          <w:sz w:val="28"/>
          <w:szCs w:val="28"/>
        </w:rPr>
      </w:pPr>
      <w:r w:rsidRPr="009C6784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коррекции календарно-тематического планирования</w:t>
      </w:r>
    </w:p>
    <w:p w:rsidR="009C6784" w:rsidRPr="009C6784" w:rsidRDefault="009C6784" w:rsidP="009C6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84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9C6784" w:rsidRPr="009C6784" w:rsidRDefault="009C6784" w:rsidP="009C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tblpX="-601" w:tblpY="1"/>
        <w:tblOverlap w:val="never"/>
        <w:tblW w:w="10486" w:type="dxa"/>
        <w:tblLayout w:type="fixed"/>
        <w:tblLook w:val="04A0"/>
      </w:tblPr>
      <w:tblGrid>
        <w:gridCol w:w="959"/>
        <w:gridCol w:w="3717"/>
        <w:gridCol w:w="993"/>
        <w:gridCol w:w="992"/>
        <w:gridCol w:w="1983"/>
        <w:gridCol w:w="1842"/>
      </w:tblGrid>
      <w:tr w:rsidR="009C6784" w:rsidRPr="009C6784" w:rsidTr="00592920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№</w:t>
            </w:r>
          </w:p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Способ корректировки</w:t>
            </w:r>
          </w:p>
        </w:tc>
      </w:tr>
      <w:tr w:rsidR="009C6784" w:rsidRPr="009C6784" w:rsidTr="00592920">
        <w:trPr>
          <w:trHeight w:val="5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  <w:r w:rsidRPr="009C6784">
              <w:rPr>
                <w:sz w:val="24"/>
                <w:szCs w:val="24"/>
              </w:rPr>
              <w:t>дано</w:t>
            </w:r>
          </w:p>
          <w:p w:rsidR="009C6784" w:rsidRPr="009C6784" w:rsidRDefault="009C6784" w:rsidP="00592920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4" w:rsidRPr="009C6784" w:rsidRDefault="009C6784" w:rsidP="00592920">
            <w:pPr>
              <w:rPr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65DE3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65DE3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E65DE3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E3" w:rsidRPr="009C6784" w:rsidRDefault="00E65DE3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C6784" w:rsidRPr="009C6784" w:rsidTr="005929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4" w:rsidRPr="009C6784" w:rsidRDefault="009C6784" w:rsidP="0059292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C6784" w:rsidRPr="009C6784" w:rsidRDefault="009C6784" w:rsidP="009C67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9C6784" w:rsidRPr="009C6784" w:rsidSect="00602003">
          <w:pgSz w:w="11906" w:h="16838"/>
          <w:pgMar w:top="1134" w:right="850" w:bottom="1134" w:left="1701" w:header="709" w:footer="709" w:gutter="0"/>
          <w:cols w:space="720"/>
        </w:sectPr>
      </w:pPr>
    </w:p>
    <w:p w:rsidR="009C6784" w:rsidRPr="009C6784" w:rsidRDefault="009C6784" w:rsidP="009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784" w:rsidRPr="009C6784" w:rsidSect="006E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SanPin">
    <w:altName w:val="Pragmatica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8B3EB9"/>
    <w:multiLevelType w:val="hybridMultilevel"/>
    <w:tmpl w:val="F7775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A058FE"/>
    <w:multiLevelType w:val="hybridMultilevel"/>
    <w:tmpl w:val="8E075E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6288B8"/>
    <w:multiLevelType w:val="hybridMultilevel"/>
    <w:tmpl w:val="74C300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BA067D"/>
    <w:multiLevelType w:val="hybridMultilevel"/>
    <w:tmpl w:val="70A1C2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C88D95"/>
    <w:multiLevelType w:val="hybridMultilevel"/>
    <w:tmpl w:val="5DA597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895356"/>
    <w:multiLevelType w:val="hybridMultilevel"/>
    <w:tmpl w:val="217B4D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509008"/>
    <w:multiLevelType w:val="hybridMultilevel"/>
    <w:tmpl w:val="CC3E61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5ABD603"/>
    <w:multiLevelType w:val="hybridMultilevel"/>
    <w:tmpl w:val="A56785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7D06E4"/>
    <w:multiLevelType w:val="hybridMultilevel"/>
    <w:tmpl w:val="54704F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8CDB26"/>
    <w:multiLevelType w:val="hybridMultilevel"/>
    <w:tmpl w:val="F65257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0CF6479"/>
    <w:multiLevelType w:val="hybridMultilevel"/>
    <w:tmpl w:val="718967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8D8248D"/>
    <w:multiLevelType w:val="hybridMultilevel"/>
    <w:tmpl w:val="718967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2DA291F"/>
    <w:multiLevelType w:val="hybridMultilevel"/>
    <w:tmpl w:val="C33711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39CFF02"/>
    <w:multiLevelType w:val="hybridMultilevel"/>
    <w:tmpl w:val="1DE033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F4C6C37"/>
    <w:multiLevelType w:val="hybridMultilevel"/>
    <w:tmpl w:val="3794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4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7029"/>
    <w:rsid w:val="00025EAF"/>
    <w:rsid w:val="000E750D"/>
    <w:rsid w:val="00220F81"/>
    <w:rsid w:val="003223CD"/>
    <w:rsid w:val="00345584"/>
    <w:rsid w:val="00426B35"/>
    <w:rsid w:val="00496E4C"/>
    <w:rsid w:val="006B0BDB"/>
    <w:rsid w:val="006E2D68"/>
    <w:rsid w:val="006E7B5B"/>
    <w:rsid w:val="00955F6F"/>
    <w:rsid w:val="009C6784"/>
    <w:rsid w:val="00BC6726"/>
    <w:rsid w:val="00DA0949"/>
    <w:rsid w:val="00DA103E"/>
    <w:rsid w:val="00DC682B"/>
    <w:rsid w:val="00E65DE3"/>
    <w:rsid w:val="00E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029"/>
    <w:pPr>
      <w:autoSpaceDE w:val="0"/>
      <w:autoSpaceDN w:val="0"/>
      <w:adjustRightInd w:val="0"/>
      <w:spacing w:after="0" w:line="240" w:lineRule="auto"/>
    </w:pPr>
    <w:rPr>
      <w:rFonts w:ascii="PragmaticaSanPin" w:hAnsi="PragmaticaSanPin" w:cs="PragmaticaSanPi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7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3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C6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9C67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96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96E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2778-98BE-4CB9-8552-2B681372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5</cp:revision>
  <dcterms:created xsi:type="dcterms:W3CDTF">2023-09-11T16:18:00Z</dcterms:created>
  <dcterms:modified xsi:type="dcterms:W3CDTF">2023-09-25T17:56:00Z</dcterms:modified>
</cp:coreProperties>
</file>