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73" w:rsidRDefault="004A2173" w:rsidP="00B930A1">
      <w:pPr>
        <w:pStyle w:val="a7"/>
        <w:shd w:val="clear" w:color="auto" w:fill="FFFFFF"/>
        <w:spacing w:after="0"/>
        <w:jc w:val="center"/>
        <w:rPr>
          <w:b/>
        </w:rPr>
      </w:pPr>
      <w:r>
        <w:rPr>
          <w:noProof/>
          <w:sz w:val="20"/>
        </w:rPr>
        <w:drawing>
          <wp:inline distT="0" distB="0" distL="0" distR="0" wp14:anchorId="28F57279" wp14:editId="6B356100">
            <wp:extent cx="5331999" cy="86250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331999" cy="8625078"/>
                    </a:xfrm>
                    <a:prstGeom prst="rect">
                      <a:avLst/>
                    </a:prstGeom>
                  </pic:spPr>
                </pic:pic>
              </a:graphicData>
            </a:graphic>
          </wp:inline>
        </w:drawing>
      </w:r>
    </w:p>
    <w:p w:rsidR="004A2173" w:rsidRDefault="004A2173" w:rsidP="00B930A1">
      <w:pPr>
        <w:pStyle w:val="a7"/>
        <w:shd w:val="clear" w:color="auto" w:fill="FFFFFF"/>
        <w:spacing w:after="0"/>
        <w:jc w:val="center"/>
        <w:rPr>
          <w:b/>
        </w:rPr>
      </w:pPr>
    </w:p>
    <w:p w:rsidR="004A2173" w:rsidRDefault="004A2173" w:rsidP="00B930A1">
      <w:pPr>
        <w:pStyle w:val="a7"/>
        <w:shd w:val="clear" w:color="auto" w:fill="FFFFFF"/>
        <w:spacing w:after="0"/>
        <w:jc w:val="center"/>
        <w:rPr>
          <w:b/>
        </w:rPr>
      </w:pPr>
    </w:p>
    <w:p w:rsidR="004A2173" w:rsidRDefault="004A2173" w:rsidP="004A2173">
      <w:pPr>
        <w:pStyle w:val="a7"/>
        <w:shd w:val="clear" w:color="auto" w:fill="FFFFFF"/>
        <w:spacing w:after="0"/>
        <w:rPr>
          <w:b/>
        </w:rPr>
      </w:pPr>
      <w:bookmarkStart w:id="0" w:name="_GoBack"/>
      <w:bookmarkEnd w:id="0"/>
    </w:p>
    <w:p w:rsidR="00D56627" w:rsidRPr="00B930A1" w:rsidRDefault="00D56627" w:rsidP="00B930A1">
      <w:pPr>
        <w:pStyle w:val="a7"/>
        <w:shd w:val="clear" w:color="auto" w:fill="FFFFFF"/>
        <w:spacing w:after="0"/>
        <w:jc w:val="center"/>
        <w:rPr>
          <w:color w:val="000000"/>
        </w:rPr>
      </w:pPr>
      <w:r w:rsidRPr="00B930A1">
        <w:rPr>
          <w:b/>
        </w:rPr>
        <w:lastRenderedPageBreak/>
        <w:t>Пояснительная записка</w:t>
      </w:r>
    </w:p>
    <w:p w:rsidR="00D56627" w:rsidRPr="00B930A1" w:rsidRDefault="00D56627" w:rsidP="00D56627">
      <w:pPr>
        <w:spacing w:after="21"/>
        <w:ind w:left="10" w:right="68" w:hanging="10"/>
        <w:rPr>
          <w:rFonts w:ascii="Times New Roman" w:hAnsi="Times New Roman" w:cs="Times New Roman"/>
          <w:sz w:val="24"/>
          <w:szCs w:val="24"/>
        </w:rPr>
      </w:pPr>
      <w:r w:rsidRPr="00B930A1">
        <w:rPr>
          <w:rFonts w:ascii="Times New Roman" w:hAnsi="Times New Roman" w:cs="Times New Roman"/>
          <w:sz w:val="24"/>
          <w:szCs w:val="24"/>
        </w:rPr>
        <w:t xml:space="preserve">    Рабочая программа по английскому языку для 10 класса составлена в соответствии </w:t>
      </w:r>
      <w:proofErr w:type="gramStart"/>
      <w:r w:rsidRPr="00B930A1">
        <w:rPr>
          <w:rFonts w:ascii="Times New Roman" w:hAnsi="Times New Roman" w:cs="Times New Roman"/>
          <w:sz w:val="24"/>
          <w:szCs w:val="24"/>
        </w:rPr>
        <w:t>с</w:t>
      </w:r>
      <w:proofErr w:type="gramEnd"/>
    </w:p>
    <w:p w:rsidR="00D56627" w:rsidRPr="00B930A1" w:rsidRDefault="00D56627" w:rsidP="00D56627">
      <w:pPr>
        <w:spacing w:line="266" w:lineRule="auto"/>
        <w:ind w:right="83"/>
        <w:jc w:val="both"/>
        <w:rPr>
          <w:rFonts w:ascii="Times New Roman" w:hAnsi="Times New Roman" w:cs="Times New Roman"/>
          <w:sz w:val="24"/>
          <w:szCs w:val="24"/>
        </w:rPr>
      </w:pPr>
      <w:proofErr w:type="gramStart"/>
      <w:r w:rsidRPr="00B930A1">
        <w:rPr>
          <w:rFonts w:ascii="Times New Roman" w:hAnsi="Times New Roman" w:cs="Times New Roman"/>
          <w:sz w:val="24"/>
          <w:szCs w:val="24"/>
        </w:rPr>
        <w:t>требованиями к результатам основного общего образования, представленными в Федеральном государственном образовательном стандарте общего образования, и авторской программой по английскому языку для 2-11 классов, (Афанасьева О.В., Михеева И.В., В.Эванс.</w:t>
      </w:r>
      <w:proofErr w:type="gramEnd"/>
      <w:r w:rsidRPr="00B930A1">
        <w:rPr>
          <w:rFonts w:ascii="Times New Roman" w:hAnsi="Times New Roman" w:cs="Times New Roman"/>
          <w:sz w:val="24"/>
          <w:szCs w:val="24"/>
        </w:rPr>
        <w:t xml:space="preserve">  </w:t>
      </w:r>
      <w:proofErr w:type="spellStart"/>
      <w:r w:rsidRPr="00B930A1">
        <w:rPr>
          <w:rFonts w:ascii="Times New Roman" w:hAnsi="Times New Roman" w:cs="Times New Roman"/>
          <w:sz w:val="24"/>
          <w:szCs w:val="24"/>
        </w:rPr>
        <w:t>Spot</w:t>
      </w:r>
      <w:proofErr w:type="spellEnd"/>
      <w:r w:rsidRPr="00B930A1">
        <w:rPr>
          <w:rFonts w:ascii="Times New Roman" w:hAnsi="Times New Roman" w:cs="Times New Roman"/>
          <w:sz w:val="24"/>
          <w:szCs w:val="24"/>
          <w:lang w:val="en-US"/>
        </w:rPr>
        <w:t>l</w:t>
      </w:r>
      <w:proofErr w:type="spellStart"/>
      <w:r w:rsidRPr="00B930A1">
        <w:rPr>
          <w:rFonts w:ascii="Times New Roman" w:hAnsi="Times New Roman" w:cs="Times New Roman"/>
          <w:sz w:val="24"/>
          <w:szCs w:val="24"/>
        </w:rPr>
        <w:t>ight</w:t>
      </w:r>
      <w:proofErr w:type="spellEnd"/>
      <w:r w:rsidRPr="00B930A1">
        <w:rPr>
          <w:rFonts w:ascii="Times New Roman" w:hAnsi="Times New Roman" w:cs="Times New Roman"/>
          <w:sz w:val="24"/>
          <w:szCs w:val="24"/>
        </w:rPr>
        <w:t xml:space="preserve">. Английский язык. Программы общеобразовательных учреждений и школ с углубленным изучением английского языка. </w:t>
      </w:r>
      <w:proofErr w:type="gramStart"/>
      <w:r w:rsidRPr="00B930A1">
        <w:rPr>
          <w:rFonts w:ascii="Times New Roman" w:hAnsi="Times New Roman" w:cs="Times New Roman"/>
          <w:sz w:val="24"/>
          <w:szCs w:val="24"/>
        </w:rPr>
        <w:t>М.: Просвещение ,2011) и ориентирована на работу в российских общеобразовательных учреждениях и школах с углубленным изучением английского языка по линии учебно-методических комплексов:</w:t>
      </w:r>
      <w:proofErr w:type="gramEnd"/>
      <w:r w:rsidRPr="00B930A1">
        <w:rPr>
          <w:rFonts w:ascii="Times New Roman" w:hAnsi="Times New Roman" w:cs="Times New Roman"/>
          <w:sz w:val="24"/>
          <w:szCs w:val="24"/>
        </w:rPr>
        <w:t xml:space="preserve"> «Английский язык». В рабочей программе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примерными программами начального общего образования,</w:t>
      </w:r>
    </w:p>
    <w:p w:rsidR="00D56627" w:rsidRPr="00B930A1" w:rsidRDefault="00D56627" w:rsidP="00D56627">
      <w:pPr>
        <w:spacing w:after="177" w:line="266" w:lineRule="auto"/>
        <w:ind w:right="137"/>
        <w:jc w:val="both"/>
        <w:rPr>
          <w:rFonts w:ascii="Times New Roman" w:hAnsi="Times New Roman" w:cs="Times New Roman"/>
          <w:sz w:val="24"/>
          <w:szCs w:val="24"/>
        </w:rPr>
      </w:pPr>
      <w:r w:rsidRPr="00B930A1">
        <w:rPr>
          <w:rFonts w:ascii="Times New Roman" w:hAnsi="Times New Roman" w:cs="Times New Roman"/>
          <w:sz w:val="24"/>
          <w:szCs w:val="24"/>
        </w:rPr>
        <w:t xml:space="preserve">   На старшей ступени обучения предусматривается развитие учебных умений, связанных </w:t>
      </w:r>
      <w:r w:rsidRPr="00B930A1">
        <w:rPr>
          <w:rFonts w:ascii="Times New Roman" w:hAnsi="Times New Roman" w:cs="Times New Roman"/>
          <w:noProof/>
          <w:sz w:val="24"/>
          <w:szCs w:val="24"/>
        </w:rPr>
        <w:drawing>
          <wp:inline distT="0" distB="0" distL="0" distR="0">
            <wp:extent cx="57150" cy="76200"/>
            <wp:effectExtent l="19050" t="0" r="0" b="0"/>
            <wp:docPr id="3" name="Pictur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7"/>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Pr="00B930A1">
        <w:rPr>
          <w:rFonts w:ascii="Times New Roman" w:hAnsi="Times New Roman" w:cs="Times New Roman"/>
          <w:sz w:val="24"/>
          <w:szCs w:val="24"/>
        </w:rPr>
        <w:t xml:space="preserve">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w:t>
      </w:r>
      <w:proofErr w:type="gramStart"/>
      <w:r w:rsidRPr="00B930A1">
        <w:rPr>
          <w:rFonts w:ascii="Times New Roman" w:hAnsi="Times New Roman" w:cs="Times New Roman"/>
          <w:sz w:val="24"/>
          <w:szCs w:val="24"/>
        </w:rPr>
        <w:t>иноязычном</w:t>
      </w:r>
      <w:proofErr w:type="gramEnd"/>
      <w:r w:rsidRPr="00B930A1">
        <w:rPr>
          <w:rFonts w:ascii="Times New Roman" w:hAnsi="Times New Roman" w:cs="Times New Roman"/>
          <w:sz w:val="24"/>
          <w:szCs w:val="24"/>
        </w:rPr>
        <w:t xml:space="preserve"> письменном и </w:t>
      </w:r>
      <w:proofErr w:type="spellStart"/>
      <w:r w:rsidRPr="00B930A1">
        <w:rPr>
          <w:rFonts w:ascii="Times New Roman" w:hAnsi="Times New Roman" w:cs="Times New Roman"/>
          <w:sz w:val="24"/>
          <w:szCs w:val="24"/>
        </w:rPr>
        <w:t>аудиотексте</w:t>
      </w:r>
      <w:proofErr w:type="spellEnd"/>
      <w:r w:rsidRPr="00B930A1">
        <w:rPr>
          <w:rFonts w:ascii="Times New Roman" w:hAnsi="Times New Roman" w:cs="Times New Roman"/>
          <w:sz w:val="24"/>
          <w:szCs w:val="24"/>
        </w:rPr>
        <w:t>; обобщать информацию, выделять ее из различных источников.</w:t>
      </w:r>
    </w:p>
    <w:p w:rsidR="00D56627" w:rsidRPr="00B930A1" w:rsidRDefault="00D56627" w:rsidP="00D56627">
      <w:pPr>
        <w:spacing w:after="125" w:line="266" w:lineRule="auto"/>
        <w:ind w:right="129"/>
        <w:jc w:val="both"/>
        <w:rPr>
          <w:rFonts w:ascii="Times New Roman" w:hAnsi="Times New Roman" w:cs="Times New Roman"/>
          <w:b/>
          <w:sz w:val="24"/>
          <w:szCs w:val="24"/>
        </w:rPr>
      </w:pPr>
      <w:r w:rsidRPr="00B930A1">
        <w:rPr>
          <w:rFonts w:ascii="Times New Roman" w:hAnsi="Times New Roman" w:cs="Times New Roman"/>
          <w:sz w:val="24"/>
          <w:szCs w:val="24"/>
        </w:rPr>
        <w:t xml:space="preserve">   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B930A1">
        <w:rPr>
          <w:rFonts w:ascii="Times New Roman" w:hAnsi="Times New Roman" w:cs="Times New Roman"/>
          <w:sz w:val="24"/>
          <w:szCs w:val="24"/>
        </w:rPr>
        <w:t>межпредметных</w:t>
      </w:r>
      <w:proofErr w:type="spellEnd"/>
      <w:r w:rsidRPr="00B930A1">
        <w:rPr>
          <w:rFonts w:ascii="Times New Roman" w:hAnsi="Times New Roman" w:cs="Times New Roman"/>
          <w:sz w:val="24"/>
          <w:szCs w:val="24"/>
        </w:rPr>
        <w:t xml:space="preserve"> и </w:t>
      </w:r>
      <w:proofErr w:type="spellStart"/>
      <w:r w:rsidRPr="00B930A1">
        <w:rPr>
          <w:rFonts w:ascii="Times New Roman" w:hAnsi="Times New Roman" w:cs="Times New Roman"/>
          <w:sz w:val="24"/>
          <w:szCs w:val="24"/>
        </w:rPr>
        <w:t>внутрипредметных</w:t>
      </w:r>
      <w:proofErr w:type="spellEnd"/>
      <w:r w:rsidRPr="00B930A1">
        <w:rPr>
          <w:rFonts w:ascii="Times New Roman" w:hAnsi="Times New Roman" w:cs="Times New Roman"/>
          <w:sz w:val="24"/>
          <w:szCs w:val="24"/>
        </w:rPr>
        <w:t xml:space="preserve"> связей.</w:t>
      </w:r>
    </w:p>
    <w:p w:rsidR="00D56627" w:rsidRPr="00B930A1" w:rsidRDefault="00D56627" w:rsidP="00D56627">
      <w:pPr>
        <w:pStyle w:val="1"/>
        <w:spacing w:after="140"/>
        <w:ind w:right="144"/>
        <w:rPr>
          <w:b/>
          <w:szCs w:val="24"/>
          <w:lang w:val="ru-RU"/>
        </w:rPr>
      </w:pPr>
      <w:r w:rsidRPr="00B930A1">
        <w:rPr>
          <w:b/>
          <w:szCs w:val="24"/>
          <w:lang w:val="ru-RU"/>
        </w:rPr>
        <w:t>Цели обучения английскому языку</w:t>
      </w:r>
    </w:p>
    <w:p w:rsidR="00D56627" w:rsidRPr="00B930A1" w:rsidRDefault="00D56627" w:rsidP="00D56627">
      <w:pPr>
        <w:spacing w:after="163"/>
        <w:ind w:left="628" w:hanging="10"/>
        <w:jc w:val="both"/>
        <w:rPr>
          <w:rFonts w:ascii="Times New Roman" w:hAnsi="Times New Roman" w:cs="Times New Roman"/>
          <w:sz w:val="24"/>
          <w:szCs w:val="24"/>
        </w:rPr>
      </w:pPr>
      <w:r w:rsidRPr="00B930A1">
        <w:rPr>
          <w:rFonts w:ascii="Times New Roman" w:hAnsi="Times New Roman" w:cs="Times New Roman"/>
          <w:sz w:val="24"/>
          <w:szCs w:val="24"/>
        </w:rPr>
        <w:t>Изучение английского языка в 10 классе направлено на достижение следующих целей:</w:t>
      </w:r>
    </w:p>
    <w:p w:rsidR="00D56627" w:rsidRPr="00B930A1" w:rsidRDefault="00D56627" w:rsidP="00D56627">
      <w:pPr>
        <w:numPr>
          <w:ilvl w:val="0"/>
          <w:numId w:val="1"/>
        </w:numPr>
        <w:spacing w:after="203" w:line="256" w:lineRule="auto"/>
        <w:ind w:right="76" w:hanging="313"/>
        <w:jc w:val="both"/>
        <w:rPr>
          <w:rFonts w:ascii="Times New Roman" w:hAnsi="Times New Roman" w:cs="Times New Roman"/>
          <w:sz w:val="24"/>
          <w:szCs w:val="24"/>
        </w:rPr>
      </w:pPr>
      <w:r w:rsidRPr="00B930A1">
        <w:rPr>
          <w:rFonts w:ascii="Times New Roman" w:hAnsi="Times New Roman" w:cs="Times New Roman"/>
          <w:sz w:val="24"/>
          <w:szCs w:val="24"/>
        </w:rPr>
        <w:t>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r w:rsidRPr="00B930A1">
        <w:rPr>
          <w:rFonts w:ascii="Times New Roman" w:hAnsi="Times New Roman" w:cs="Times New Roman"/>
          <w:noProof/>
          <w:sz w:val="24"/>
          <w:szCs w:val="24"/>
        </w:rPr>
        <w:drawing>
          <wp:inline distT="0" distB="0" distL="0" distR="0">
            <wp:extent cx="28575" cy="19050"/>
            <wp:effectExtent l="19050" t="0" r="9525" b="0"/>
            <wp:docPr id="4"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7"/>
                    <pic:cNvPicPr>
                      <a:picLocks noChangeAspect="1" noChangeArrowheads="1"/>
                    </pic:cNvPicPr>
                  </pic:nvPicPr>
                  <pic:blipFill>
                    <a:blip r:embed="rId8"/>
                    <a:srcRect/>
                    <a:stretch>
                      <a:fillRect/>
                    </a:stretch>
                  </pic:blipFill>
                  <pic:spPr bwMode="auto">
                    <a:xfrm>
                      <a:off x="0" y="0"/>
                      <a:ext cx="28575" cy="19050"/>
                    </a:xfrm>
                    <a:prstGeom prst="rect">
                      <a:avLst/>
                    </a:prstGeom>
                    <a:noFill/>
                    <a:ln w="9525">
                      <a:noFill/>
                      <a:miter lim="800000"/>
                      <a:headEnd/>
                      <a:tailEnd/>
                    </a:ln>
                  </pic:spPr>
                </pic:pic>
              </a:graphicData>
            </a:graphic>
          </wp:inline>
        </w:drawing>
      </w:r>
    </w:p>
    <w:p w:rsidR="00D56627" w:rsidRPr="00B930A1" w:rsidRDefault="00D56627" w:rsidP="00D56627">
      <w:pPr>
        <w:numPr>
          <w:ilvl w:val="0"/>
          <w:numId w:val="1"/>
        </w:numPr>
        <w:spacing w:after="194" w:line="256" w:lineRule="auto"/>
        <w:ind w:right="76" w:hanging="313"/>
        <w:jc w:val="both"/>
        <w:rPr>
          <w:rFonts w:ascii="Times New Roman" w:hAnsi="Times New Roman" w:cs="Times New Roman"/>
          <w:sz w:val="24"/>
          <w:szCs w:val="24"/>
        </w:rPr>
      </w:pPr>
      <w:r w:rsidRPr="00B930A1">
        <w:rPr>
          <w:rFonts w:ascii="Times New Roman" w:hAnsi="Times New Roman" w:cs="Times New Roman"/>
          <w:sz w:val="24"/>
          <w:szCs w:val="24"/>
        </w:rPr>
        <w:t xml:space="preserve">речевая компетенция — развитие коммуникативных умений в 4-х основных видах речевой деятельности (говорение, чтение, </w:t>
      </w:r>
      <w:proofErr w:type="spellStart"/>
      <w:r w:rsidRPr="00B930A1">
        <w:rPr>
          <w:rFonts w:ascii="Times New Roman" w:hAnsi="Times New Roman" w:cs="Times New Roman"/>
          <w:sz w:val="24"/>
          <w:szCs w:val="24"/>
        </w:rPr>
        <w:t>аудирование</w:t>
      </w:r>
      <w:proofErr w:type="spellEnd"/>
      <w:r w:rsidRPr="00B930A1">
        <w:rPr>
          <w:rFonts w:ascii="Times New Roman" w:hAnsi="Times New Roman" w:cs="Times New Roman"/>
          <w:sz w:val="24"/>
          <w:szCs w:val="24"/>
        </w:rPr>
        <w:t>, письмо)</w:t>
      </w:r>
    </w:p>
    <w:p w:rsidR="00D56627" w:rsidRPr="00B930A1" w:rsidRDefault="00D56627" w:rsidP="00D56627">
      <w:pPr>
        <w:numPr>
          <w:ilvl w:val="0"/>
          <w:numId w:val="1"/>
        </w:numPr>
        <w:spacing w:after="216" w:line="256" w:lineRule="auto"/>
        <w:ind w:right="76" w:hanging="313"/>
        <w:jc w:val="both"/>
        <w:rPr>
          <w:rFonts w:ascii="Times New Roman" w:hAnsi="Times New Roman" w:cs="Times New Roman"/>
          <w:sz w:val="24"/>
          <w:szCs w:val="24"/>
        </w:rPr>
      </w:pPr>
      <w:r w:rsidRPr="00B930A1">
        <w:rPr>
          <w:rFonts w:ascii="Times New Roman" w:hAnsi="Times New Roman" w:cs="Times New Roman"/>
          <w:sz w:val="24"/>
          <w:szCs w:val="24"/>
        </w:rPr>
        <w:t>языковая компетенция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w:t>
      </w:r>
    </w:p>
    <w:p w:rsidR="00D56627" w:rsidRPr="00B930A1" w:rsidRDefault="00D56627" w:rsidP="00D56627">
      <w:pPr>
        <w:numPr>
          <w:ilvl w:val="0"/>
          <w:numId w:val="1"/>
        </w:numPr>
        <w:spacing w:after="207" w:line="256" w:lineRule="auto"/>
        <w:ind w:right="76" w:hanging="313"/>
        <w:jc w:val="both"/>
        <w:rPr>
          <w:rFonts w:ascii="Times New Roman" w:hAnsi="Times New Roman" w:cs="Times New Roman"/>
          <w:sz w:val="24"/>
          <w:szCs w:val="24"/>
        </w:rPr>
      </w:pPr>
      <w:r w:rsidRPr="00B930A1">
        <w:rPr>
          <w:rFonts w:ascii="Times New Roman" w:hAnsi="Times New Roman" w:cs="Times New Roman"/>
          <w:sz w:val="24"/>
          <w:szCs w:val="24"/>
        </w:rPr>
        <w:t xml:space="preserve">социокультурная компетенция приобщение учащихся к культуре и традициям стран изучаемого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се </w:t>
      </w:r>
      <w:r w:rsidRPr="00B930A1">
        <w:rPr>
          <w:rFonts w:ascii="Times New Roman" w:hAnsi="Times New Roman" w:cs="Times New Roman"/>
          <w:noProof/>
          <w:sz w:val="24"/>
          <w:szCs w:val="24"/>
        </w:rPr>
        <w:drawing>
          <wp:inline distT="0" distB="0" distL="0" distR="0">
            <wp:extent cx="9525" cy="9525"/>
            <wp:effectExtent l="19050" t="0" r="9525" b="0"/>
            <wp:docPr id="5"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930A1">
        <w:rPr>
          <w:rFonts w:ascii="Times New Roman" w:hAnsi="Times New Roman" w:cs="Times New Roman"/>
          <w:sz w:val="24"/>
          <w:szCs w:val="24"/>
        </w:rPr>
        <w:t>культуру в условиях иноязычного межкультурного общения</w:t>
      </w:r>
    </w:p>
    <w:p w:rsidR="00D56627" w:rsidRPr="00B930A1" w:rsidRDefault="00D56627" w:rsidP="00D56627">
      <w:pPr>
        <w:numPr>
          <w:ilvl w:val="0"/>
          <w:numId w:val="1"/>
        </w:numPr>
        <w:spacing w:after="199" w:line="256" w:lineRule="auto"/>
        <w:ind w:right="76" w:hanging="313"/>
        <w:jc w:val="both"/>
        <w:rPr>
          <w:rFonts w:ascii="Times New Roman" w:hAnsi="Times New Roman" w:cs="Times New Roman"/>
          <w:sz w:val="24"/>
          <w:szCs w:val="24"/>
        </w:rPr>
      </w:pPr>
      <w:r w:rsidRPr="00B930A1">
        <w:rPr>
          <w:rFonts w:ascii="Times New Roman" w:hAnsi="Times New Roman" w:cs="Times New Roman"/>
          <w:sz w:val="24"/>
          <w:szCs w:val="24"/>
        </w:rPr>
        <w:t>компенсаторная компетенция — развитие умения выходить из положения в условиях дефицита языковых средств</w:t>
      </w:r>
    </w:p>
    <w:p w:rsidR="00D56627" w:rsidRPr="00B930A1" w:rsidRDefault="00D56627" w:rsidP="00D56627">
      <w:pPr>
        <w:numPr>
          <w:ilvl w:val="0"/>
          <w:numId w:val="1"/>
        </w:numPr>
        <w:spacing w:after="209" w:line="256" w:lineRule="auto"/>
        <w:ind w:right="76" w:hanging="313"/>
        <w:jc w:val="both"/>
        <w:rPr>
          <w:rFonts w:ascii="Times New Roman" w:hAnsi="Times New Roman" w:cs="Times New Roman"/>
          <w:sz w:val="24"/>
          <w:szCs w:val="24"/>
        </w:rPr>
      </w:pPr>
      <w:r w:rsidRPr="00B930A1">
        <w:rPr>
          <w:rFonts w:ascii="Times New Roman" w:hAnsi="Times New Roman" w:cs="Times New Roman"/>
          <w:noProof/>
          <w:sz w:val="24"/>
          <w:szCs w:val="24"/>
        </w:rPr>
        <w:lastRenderedPageBreak/>
        <w:t xml:space="preserve">учебно-познавательная </w:t>
      </w:r>
      <w:r w:rsidRPr="00B930A1">
        <w:rPr>
          <w:rFonts w:ascii="Times New Roman" w:hAnsi="Times New Roman" w:cs="Times New Roman"/>
          <w:sz w:val="24"/>
          <w:szCs w:val="24"/>
        </w:rPr>
        <w:t xml:space="preserve">компетенции — дальнейшее развитие общих и специальных учебных умений, ознакомление с доступными учащимся способами и приемами самостоятельного изучения языков и </w:t>
      </w:r>
      <w:proofErr w:type="gramStart"/>
      <w:r w:rsidRPr="00B930A1">
        <w:rPr>
          <w:rFonts w:ascii="Times New Roman" w:hAnsi="Times New Roman" w:cs="Times New Roman"/>
          <w:sz w:val="24"/>
          <w:szCs w:val="24"/>
        </w:rPr>
        <w:t>культуры</w:t>
      </w:r>
      <w:proofErr w:type="gramEnd"/>
      <w:r w:rsidRPr="00B930A1">
        <w:rPr>
          <w:rFonts w:ascii="Times New Roman" w:hAnsi="Times New Roman" w:cs="Times New Roman"/>
          <w:sz w:val="24"/>
          <w:szCs w:val="24"/>
        </w:rPr>
        <w:t xml:space="preserve"> в том числе с использованием новых информационных технологий.</w:t>
      </w:r>
    </w:p>
    <w:p w:rsidR="00D56627" w:rsidRPr="00B930A1" w:rsidRDefault="00D56627" w:rsidP="00D56627">
      <w:pPr>
        <w:spacing w:after="3"/>
        <w:ind w:left="740" w:firstLine="46"/>
        <w:jc w:val="both"/>
        <w:rPr>
          <w:rFonts w:ascii="Times New Roman" w:hAnsi="Times New Roman" w:cs="Times New Roman"/>
          <w:sz w:val="24"/>
          <w:szCs w:val="24"/>
        </w:rPr>
      </w:pPr>
      <w:r w:rsidRPr="00B930A1">
        <w:rPr>
          <w:rFonts w:ascii="Times New Roman" w:hAnsi="Times New Roman" w:cs="Times New Roman"/>
          <w:sz w:val="24"/>
          <w:szCs w:val="24"/>
        </w:rPr>
        <w:t xml:space="preserve">В соответствии с авторской программой по английскому языку для 2-l 1 классов (Афанасьева О.В, Михеева И.В. Английский язык) и учебным планом МКОУ' УСОШ с углубленным изучением английского языка. </w:t>
      </w:r>
      <w:proofErr w:type="gramStart"/>
      <w:r w:rsidRPr="00B930A1">
        <w:rPr>
          <w:rFonts w:ascii="Times New Roman" w:hAnsi="Times New Roman" w:cs="Times New Roman"/>
          <w:sz w:val="24"/>
          <w:szCs w:val="24"/>
        </w:rPr>
        <w:t>На изучение английского языка в 10 классе отводится 3 часа в неделю 2023-2024  год).</w:t>
      </w:r>
      <w:proofErr w:type="gramEnd"/>
    </w:p>
    <w:p w:rsidR="00D56627" w:rsidRPr="00B930A1" w:rsidRDefault="00D56627" w:rsidP="00D56627">
      <w:pPr>
        <w:spacing w:after="25" w:line="266" w:lineRule="auto"/>
        <w:jc w:val="both"/>
        <w:rPr>
          <w:rFonts w:ascii="Times New Roman" w:hAnsi="Times New Roman" w:cs="Times New Roman"/>
          <w:sz w:val="24"/>
          <w:szCs w:val="24"/>
        </w:rPr>
      </w:pPr>
    </w:p>
    <w:p w:rsidR="00D56627" w:rsidRPr="00B930A1" w:rsidRDefault="00D56627" w:rsidP="00D56627">
      <w:pPr>
        <w:numPr>
          <w:ilvl w:val="0"/>
          <w:numId w:val="1"/>
        </w:numPr>
        <w:spacing w:after="30" w:line="266" w:lineRule="auto"/>
        <w:ind w:right="76" w:hanging="313"/>
        <w:jc w:val="both"/>
        <w:rPr>
          <w:rFonts w:ascii="Times New Roman" w:hAnsi="Times New Roman" w:cs="Times New Roman"/>
          <w:sz w:val="24"/>
          <w:szCs w:val="24"/>
        </w:rPr>
      </w:pPr>
      <w:r w:rsidRPr="00B930A1">
        <w:rPr>
          <w:rFonts w:ascii="Times New Roman" w:hAnsi="Times New Roman" w:cs="Times New Roman"/>
          <w:sz w:val="24"/>
          <w:szCs w:val="24"/>
        </w:rPr>
        <w:t xml:space="preserve">развитие специальных умений, таких как нахождение ключевых слов при работе с </w:t>
      </w:r>
      <w:r w:rsidRPr="00B930A1">
        <w:rPr>
          <w:rFonts w:ascii="Times New Roman" w:hAnsi="Times New Roman" w:cs="Times New Roman"/>
          <w:noProof/>
          <w:sz w:val="24"/>
          <w:szCs w:val="24"/>
        </w:rPr>
        <w:t xml:space="preserve">текстом, </w:t>
      </w:r>
      <w:r w:rsidRPr="00B930A1">
        <w:rPr>
          <w:rFonts w:ascii="Times New Roman" w:hAnsi="Times New Roman" w:cs="Times New Roman"/>
          <w:sz w:val="24"/>
          <w:szCs w:val="24"/>
        </w:rPr>
        <w:t xml:space="preserve">их </w:t>
      </w:r>
      <w:proofErr w:type="spellStart"/>
      <w:r w:rsidRPr="00B930A1">
        <w:rPr>
          <w:rFonts w:ascii="Times New Roman" w:hAnsi="Times New Roman" w:cs="Times New Roman"/>
          <w:sz w:val="24"/>
          <w:szCs w:val="24"/>
        </w:rPr>
        <w:t>семантизация</w:t>
      </w:r>
      <w:proofErr w:type="spellEnd"/>
      <w:r w:rsidRPr="00B930A1">
        <w:rPr>
          <w:rFonts w:ascii="Times New Roman" w:hAnsi="Times New Roman" w:cs="Times New Roman"/>
          <w:sz w:val="24"/>
          <w:szCs w:val="24"/>
        </w:rPr>
        <w:t xml:space="preserve"> на основе языковой догадки,  словообразовательный </w:t>
      </w:r>
      <w:r w:rsidRPr="00B930A1">
        <w:rPr>
          <w:rFonts w:ascii="Times New Roman" w:hAnsi="Times New Roman" w:cs="Times New Roman"/>
          <w:noProof/>
          <w:sz w:val="24"/>
          <w:szCs w:val="24"/>
        </w:rPr>
        <w:t xml:space="preserve">анализ, </w:t>
      </w:r>
      <w:r w:rsidRPr="00B930A1">
        <w:rPr>
          <w:rFonts w:ascii="Times New Roman" w:hAnsi="Times New Roman" w:cs="Times New Roman"/>
          <w:sz w:val="24"/>
          <w:szCs w:val="24"/>
        </w:rPr>
        <w:t>выборочное использование  перевода,  участие в проектной деятельности.</w:t>
      </w:r>
    </w:p>
    <w:p w:rsidR="00D56627" w:rsidRPr="00B930A1" w:rsidRDefault="00D56627" w:rsidP="00D56627">
      <w:pPr>
        <w:spacing w:after="5" w:line="266" w:lineRule="auto"/>
        <w:ind w:left="53" w:right="829" w:firstLine="305"/>
        <w:jc w:val="both"/>
        <w:rPr>
          <w:rFonts w:ascii="Times New Roman" w:hAnsi="Times New Roman" w:cs="Times New Roman"/>
          <w:sz w:val="24"/>
          <w:szCs w:val="24"/>
        </w:rPr>
      </w:pPr>
      <w:r w:rsidRPr="00B930A1">
        <w:rPr>
          <w:rFonts w:ascii="Times New Roman" w:hAnsi="Times New Roman" w:cs="Times New Roman"/>
          <w:sz w:val="24"/>
          <w:szCs w:val="24"/>
        </w:rPr>
        <w:t xml:space="preserve">Контроль и оценка деятельности учащихся осуществляется с помощью контрольных </w:t>
      </w:r>
      <w:r w:rsidRPr="00B930A1">
        <w:rPr>
          <w:rFonts w:ascii="Times New Roman" w:hAnsi="Times New Roman" w:cs="Times New Roman"/>
          <w:noProof/>
          <w:sz w:val="24"/>
          <w:szCs w:val="24"/>
        </w:rPr>
        <w:t xml:space="preserve">заданий </w:t>
      </w:r>
      <w:r w:rsidRPr="00B930A1">
        <w:rPr>
          <w:rFonts w:ascii="Times New Roman" w:hAnsi="Times New Roman" w:cs="Times New Roman"/>
          <w:sz w:val="24"/>
          <w:szCs w:val="24"/>
        </w:rPr>
        <w:t xml:space="preserve">после каждого раздела учебника. Тестов и контрольных  работ по различным видам речевой деятельности в  течение триместра (чтение, </w:t>
      </w:r>
      <w:proofErr w:type="spellStart"/>
      <w:r w:rsidRPr="00B930A1">
        <w:rPr>
          <w:rFonts w:ascii="Times New Roman" w:hAnsi="Times New Roman" w:cs="Times New Roman"/>
          <w:sz w:val="24"/>
          <w:szCs w:val="24"/>
        </w:rPr>
        <w:t>аудирование</w:t>
      </w:r>
      <w:proofErr w:type="spellEnd"/>
      <w:r w:rsidRPr="00B930A1">
        <w:rPr>
          <w:rFonts w:ascii="Times New Roman" w:hAnsi="Times New Roman" w:cs="Times New Roman"/>
          <w:sz w:val="24"/>
          <w:szCs w:val="24"/>
        </w:rPr>
        <w:t>, говорение, письмо)</w:t>
      </w:r>
    </w:p>
    <w:p w:rsidR="00D56627" w:rsidRPr="00B930A1" w:rsidRDefault="00D56627" w:rsidP="00D56627">
      <w:pPr>
        <w:spacing w:after="28"/>
        <w:ind w:left="63" w:right="76" w:hanging="10"/>
        <w:jc w:val="both"/>
        <w:rPr>
          <w:rFonts w:ascii="Times New Roman" w:hAnsi="Times New Roman" w:cs="Times New Roman"/>
          <w:sz w:val="24"/>
          <w:szCs w:val="24"/>
        </w:rPr>
      </w:pPr>
    </w:p>
    <w:p w:rsidR="00D56627" w:rsidRPr="00B930A1" w:rsidRDefault="00D56627" w:rsidP="00D56627">
      <w:pPr>
        <w:pStyle w:val="1"/>
        <w:spacing w:after="129" w:line="256" w:lineRule="auto"/>
        <w:ind w:left="2252" w:firstLine="0"/>
        <w:jc w:val="left"/>
        <w:rPr>
          <w:b/>
          <w:szCs w:val="24"/>
          <w:lang w:val="ru-RU"/>
        </w:rPr>
      </w:pPr>
      <w:r w:rsidRPr="00B930A1">
        <w:rPr>
          <w:b/>
          <w:szCs w:val="24"/>
          <w:lang w:val="ru-RU"/>
        </w:rPr>
        <w:t>Место предмета на этой ступени обучения</w:t>
      </w:r>
    </w:p>
    <w:p w:rsidR="00D56627" w:rsidRPr="00B930A1" w:rsidRDefault="00D56627" w:rsidP="00D56627">
      <w:pPr>
        <w:spacing w:after="187" w:line="266" w:lineRule="auto"/>
        <w:ind w:left="738" w:hanging="10"/>
        <w:jc w:val="both"/>
        <w:rPr>
          <w:rFonts w:ascii="Times New Roman" w:hAnsi="Times New Roman" w:cs="Times New Roman"/>
          <w:sz w:val="24"/>
          <w:szCs w:val="24"/>
        </w:rPr>
      </w:pPr>
      <w:r w:rsidRPr="00B930A1">
        <w:rPr>
          <w:rFonts w:ascii="Times New Roman" w:hAnsi="Times New Roman" w:cs="Times New Roman"/>
          <w:sz w:val="24"/>
          <w:szCs w:val="24"/>
        </w:rPr>
        <w:t xml:space="preserve">Программа рассчитана на 3 часа неделю. </w:t>
      </w:r>
      <w:r w:rsidR="00590699" w:rsidRPr="00B930A1">
        <w:rPr>
          <w:rFonts w:ascii="Times New Roman" w:hAnsi="Times New Roman" w:cs="Times New Roman"/>
          <w:sz w:val="24"/>
          <w:szCs w:val="24"/>
        </w:rPr>
        <w:t>При 34 учебных недель.  О</w:t>
      </w:r>
      <w:r w:rsidRPr="00B930A1">
        <w:rPr>
          <w:rFonts w:ascii="Times New Roman" w:hAnsi="Times New Roman" w:cs="Times New Roman"/>
          <w:sz w:val="24"/>
          <w:szCs w:val="24"/>
        </w:rPr>
        <w:t>бщее</w:t>
      </w:r>
    </w:p>
    <w:p w:rsidR="00D56627" w:rsidRPr="00B930A1" w:rsidRDefault="00D56627" w:rsidP="00D56627">
      <w:pPr>
        <w:spacing w:line="266" w:lineRule="auto"/>
        <w:ind w:left="86" w:hanging="10"/>
        <w:jc w:val="both"/>
        <w:rPr>
          <w:rFonts w:ascii="Times New Roman" w:hAnsi="Times New Roman" w:cs="Times New Roman"/>
          <w:sz w:val="24"/>
          <w:szCs w:val="24"/>
        </w:rPr>
      </w:pPr>
      <w:r w:rsidRPr="00B930A1">
        <w:rPr>
          <w:rFonts w:ascii="Times New Roman" w:hAnsi="Times New Roman" w:cs="Times New Roman"/>
          <w:sz w:val="24"/>
          <w:szCs w:val="24"/>
        </w:rPr>
        <w:t xml:space="preserve">количество часов на </w:t>
      </w:r>
      <w:r w:rsidR="00590699" w:rsidRPr="00B930A1">
        <w:rPr>
          <w:rFonts w:ascii="Times New Roman" w:hAnsi="Times New Roman" w:cs="Times New Roman"/>
          <w:sz w:val="24"/>
          <w:szCs w:val="24"/>
        </w:rPr>
        <w:t>изучение английского языка в 10  классе составляет  1</w:t>
      </w:r>
      <w:r w:rsidRPr="00B930A1">
        <w:rPr>
          <w:rFonts w:ascii="Times New Roman" w:hAnsi="Times New Roman" w:cs="Times New Roman"/>
          <w:sz w:val="24"/>
          <w:szCs w:val="24"/>
        </w:rPr>
        <w:t>02 часа.</w:t>
      </w:r>
    </w:p>
    <w:p w:rsidR="00590699" w:rsidRPr="00B930A1" w:rsidRDefault="00590699" w:rsidP="00590699">
      <w:pPr>
        <w:spacing w:after="89" w:line="360" w:lineRule="auto"/>
        <w:ind w:left="102" w:right="132" w:hanging="10"/>
        <w:jc w:val="both"/>
        <w:rPr>
          <w:rFonts w:ascii="Times New Roman" w:hAnsi="Times New Roman" w:cs="Times New Roman"/>
          <w:b/>
          <w:sz w:val="24"/>
          <w:szCs w:val="24"/>
        </w:rPr>
      </w:pPr>
      <w:r w:rsidRPr="00B930A1">
        <w:rPr>
          <w:rFonts w:ascii="Times New Roman" w:hAnsi="Times New Roman" w:cs="Times New Roman"/>
          <w:b/>
          <w:sz w:val="24"/>
          <w:szCs w:val="24"/>
        </w:rPr>
        <w:t>Планируемые предметные результаты освоения английского языка в 10 классе</w:t>
      </w:r>
    </w:p>
    <w:p w:rsidR="00D56627" w:rsidRPr="00B930A1" w:rsidRDefault="00590699" w:rsidP="00D56627">
      <w:pPr>
        <w:spacing w:after="269" w:line="357" w:lineRule="auto"/>
        <w:ind w:left="557" w:firstLine="565"/>
        <w:rPr>
          <w:rFonts w:ascii="Times New Roman" w:hAnsi="Times New Roman" w:cs="Times New Roman"/>
          <w:sz w:val="24"/>
          <w:szCs w:val="24"/>
        </w:rPr>
      </w:pPr>
      <w:r w:rsidRPr="00B930A1">
        <w:rPr>
          <w:rFonts w:ascii="Times New Roman" w:hAnsi="Times New Roman" w:cs="Times New Roman"/>
          <w:sz w:val="24"/>
          <w:szCs w:val="24"/>
        </w:rPr>
        <w:t>Личностными</w:t>
      </w:r>
      <w:r w:rsidR="00D56627" w:rsidRPr="00B930A1">
        <w:rPr>
          <w:rFonts w:ascii="Times New Roman" w:hAnsi="Times New Roman" w:cs="Times New Roman"/>
          <w:sz w:val="24"/>
          <w:szCs w:val="24"/>
        </w:rPr>
        <w:t xml:space="preserve"> результатами выпускников основной школы, формируемыми при изуч</w:t>
      </w:r>
      <w:r w:rsidRPr="00B930A1">
        <w:rPr>
          <w:rFonts w:ascii="Times New Roman" w:hAnsi="Times New Roman" w:cs="Times New Roman"/>
          <w:sz w:val="24"/>
          <w:szCs w:val="24"/>
        </w:rPr>
        <w:t>ении предмета «Английский язык»</w:t>
      </w:r>
      <w:r w:rsidR="00D56627" w:rsidRPr="00B930A1">
        <w:rPr>
          <w:rFonts w:ascii="Times New Roman" w:hAnsi="Times New Roman" w:cs="Times New Roman"/>
          <w:sz w:val="24"/>
          <w:szCs w:val="24"/>
        </w:rPr>
        <w:t xml:space="preserve"> являются:</w:t>
      </w:r>
    </w:p>
    <w:p w:rsidR="00D56627" w:rsidRPr="00B930A1" w:rsidRDefault="00590699" w:rsidP="00D56627">
      <w:pPr>
        <w:numPr>
          <w:ilvl w:val="0"/>
          <w:numId w:val="2"/>
        </w:numPr>
        <w:spacing w:after="5" w:line="432"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формирование мотивации изучения иностранных языков и</w:t>
      </w:r>
      <w:r w:rsidR="00D56627" w:rsidRPr="00B930A1">
        <w:rPr>
          <w:rFonts w:ascii="Times New Roman" w:hAnsi="Times New Roman" w:cs="Times New Roman"/>
          <w:sz w:val="24"/>
          <w:szCs w:val="24"/>
        </w:rPr>
        <w:t xml:space="preserve"> стремление к </w:t>
      </w:r>
      <w:r w:rsidRPr="00B930A1">
        <w:rPr>
          <w:rFonts w:ascii="Times New Roman" w:hAnsi="Times New Roman" w:cs="Times New Roman"/>
          <w:noProof/>
          <w:sz w:val="24"/>
          <w:szCs w:val="24"/>
        </w:rPr>
        <w:t>самосо</w:t>
      </w:r>
      <w:r w:rsidR="00D56627" w:rsidRPr="00B930A1">
        <w:rPr>
          <w:rFonts w:ascii="Times New Roman" w:hAnsi="Times New Roman" w:cs="Times New Roman"/>
          <w:sz w:val="24"/>
          <w:szCs w:val="24"/>
        </w:rPr>
        <w:t>в</w:t>
      </w:r>
      <w:r w:rsidRPr="00B930A1">
        <w:rPr>
          <w:rFonts w:ascii="Times New Roman" w:hAnsi="Times New Roman" w:cs="Times New Roman"/>
          <w:sz w:val="24"/>
          <w:szCs w:val="24"/>
        </w:rPr>
        <w:t xml:space="preserve">ершенствованию  в  образовательной </w:t>
      </w:r>
      <w:r w:rsidR="00D56627" w:rsidRPr="00B930A1">
        <w:rPr>
          <w:rFonts w:ascii="Times New Roman" w:hAnsi="Times New Roman" w:cs="Times New Roman"/>
          <w:sz w:val="24"/>
          <w:szCs w:val="24"/>
        </w:rPr>
        <w:t xml:space="preserve"> области «Иностранный язык»:</w:t>
      </w:r>
    </w:p>
    <w:p w:rsidR="00D56627" w:rsidRPr="00B930A1" w:rsidRDefault="00590699" w:rsidP="00D56627">
      <w:pPr>
        <w:spacing w:after="5" w:line="398" w:lineRule="auto"/>
        <w:ind w:left="1008" w:right="668" w:hanging="886"/>
        <w:jc w:val="both"/>
        <w:rPr>
          <w:rFonts w:ascii="Times New Roman" w:hAnsi="Times New Roman" w:cs="Times New Roman"/>
          <w:sz w:val="24"/>
          <w:szCs w:val="24"/>
        </w:rPr>
      </w:pPr>
      <w:r w:rsidRPr="00B930A1">
        <w:rPr>
          <w:rFonts w:ascii="Times New Roman" w:hAnsi="Times New Roman" w:cs="Times New Roman"/>
          <w:sz w:val="24"/>
          <w:szCs w:val="24"/>
        </w:rPr>
        <w:t>. осознание возможности</w:t>
      </w:r>
      <w:r w:rsidR="00D56627" w:rsidRPr="00B930A1">
        <w:rPr>
          <w:rFonts w:ascii="Times New Roman" w:hAnsi="Times New Roman" w:cs="Times New Roman"/>
          <w:sz w:val="24"/>
          <w:szCs w:val="24"/>
        </w:rPr>
        <w:t xml:space="preserve"> саморе</w:t>
      </w:r>
      <w:r w:rsidRPr="00B930A1">
        <w:rPr>
          <w:rFonts w:ascii="Times New Roman" w:hAnsi="Times New Roman" w:cs="Times New Roman"/>
          <w:sz w:val="24"/>
          <w:szCs w:val="24"/>
        </w:rPr>
        <w:t>али</w:t>
      </w:r>
      <w:r w:rsidR="00D56627" w:rsidRPr="00B930A1">
        <w:rPr>
          <w:rFonts w:ascii="Times New Roman" w:hAnsi="Times New Roman" w:cs="Times New Roman"/>
          <w:sz w:val="24"/>
          <w:szCs w:val="24"/>
        </w:rPr>
        <w:t>зац</w:t>
      </w:r>
      <w:r w:rsidRPr="00B930A1">
        <w:rPr>
          <w:rFonts w:ascii="Times New Roman" w:hAnsi="Times New Roman" w:cs="Times New Roman"/>
          <w:sz w:val="24"/>
          <w:szCs w:val="24"/>
        </w:rPr>
        <w:t>ии средствами иностранного язык</w:t>
      </w:r>
      <w:r w:rsidR="00D56627" w:rsidRPr="00B930A1">
        <w:rPr>
          <w:rFonts w:ascii="Times New Roman" w:hAnsi="Times New Roman" w:cs="Times New Roman"/>
          <w:sz w:val="24"/>
          <w:szCs w:val="24"/>
        </w:rPr>
        <w:t xml:space="preserve">а: </w:t>
      </w:r>
      <w:r w:rsidRPr="00B930A1">
        <w:rPr>
          <w:rFonts w:ascii="Times New Roman" w:hAnsi="Times New Roman" w:cs="Times New Roman"/>
          <w:noProof/>
          <w:sz w:val="24"/>
          <w:szCs w:val="24"/>
        </w:rPr>
        <w:t xml:space="preserve">стремление </w:t>
      </w:r>
      <w:r w:rsidRPr="00B930A1">
        <w:rPr>
          <w:rFonts w:ascii="Times New Roman" w:hAnsi="Times New Roman" w:cs="Times New Roman"/>
          <w:sz w:val="24"/>
          <w:szCs w:val="24"/>
        </w:rPr>
        <w:t>к совершенствованию  собственной  речевой культу</w:t>
      </w:r>
      <w:r w:rsidR="00D56627" w:rsidRPr="00B930A1">
        <w:rPr>
          <w:rFonts w:ascii="Times New Roman" w:hAnsi="Times New Roman" w:cs="Times New Roman"/>
          <w:sz w:val="24"/>
          <w:szCs w:val="24"/>
        </w:rPr>
        <w:t>ры в целом:</w:t>
      </w:r>
    </w:p>
    <w:p w:rsidR="00D56627" w:rsidRPr="00B930A1" w:rsidRDefault="00D56627" w:rsidP="00590699">
      <w:pPr>
        <w:numPr>
          <w:ilvl w:val="0"/>
          <w:numId w:val="2"/>
        </w:numPr>
        <w:spacing w:after="263" w:line="26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формирование коммуникативной компетенции в межкультурной и межэтнической</w:t>
      </w:r>
      <w:r w:rsidR="00590699" w:rsidRPr="00B930A1">
        <w:rPr>
          <w:rFonts w:ascii="Times New Roman" w:hAnsi="Times New Roman" w:cs="Times New Roman"/>
          <w:sz w:val="24"/>
          <w:szCs w:val="24"/>
        </w:rPr>
        <w:t xml:space="preserve"> позиции</w:t>
      </w:r>
    </w:p>
    <w:p w:rsidR="00590699" w:rsidRPr="00B930A1" w:rsidRDefault="00590699" w:rsidP="00D56627">
      <w:pPr>
        <w:numPr>
          <w:ilvl w:val="0"/>
          <w:numId w:val="2"/>
        </w:numPr>
        <w:spacing w:after="33" w:line="388"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 xml:space="preserve">развитие таких качеств как воля, </w:t>
      </w:r>
      <w:r w:rsidR="00D56627" w:rsidRPr="00B930A1">
        <w:rPr>
          <w:rFonts w:ascii="Times New Roman" w:hAnsi="Times New Roman" w:cs="Times New Roman"/>
          <w:sz w:val="24"/>
          <w:szCs w:val="24"/>
        </w:rPr>
        <w:t xml:space="preserve"> </w:t>
      </w:r>
      <w:r w:rsidRPr="00B930A1">
        <w:rPr>
          <w:rFonts w:ascii="Times New Roman" w:hAnsi="Times New Roman" w:cs="Times New Roman"/>
          <w:noProof/>
          <w:sz w:val="24"/>
          <w:szCs w:val="24"/>
        </w:rPr>
        <w:t>целеу</w:t>
      </w:r>
      <w:r w:rsidR="00D56627" w:rsidRPr="00B930A1">
        <w:rPr>
          <w:rFonts w:ascii="Times New Roman" w:hAnsi="Times New Roman" w:cs="Times New Roman"/>
          <w:sz w:val="24"/>
          <w:szCs w:val="24"/>
        </w:rPr>
        <w:t>стр</w:t>
      </w:r>
      <w:r w:rsidRPr="00B930A1">
        <w:rPr>
          <w:rFonts w:ascii="Times New Roman" w:hAnsi="Times New Roman" w:cs="Times New Roman"/>
          <w:sz w:val="24"/>
          <w:szCs w:val="24"/>
        </w:rPr>
        <w:t>емленность, креативность.</w:t>
      </w:r>
      <w:r w:rsidR="00D56627" w:rsidRPr="00B930A1">
        <w:rPr>
          <w:rFonts w:ascii="Times New Roman" w:hAnsi="Times New Roman" w:cs="Times New Roman"/>
          <w:sz w:val="24"/>
          <w:szCs w:val="24"/>
        </w:rPr>
        <w:t xml:space="preserve"> </w:t>
      </w:r>
    </w:p>
    <w:p w:rsidR="00D56627" w:rsidRPr="00B930A1" w:rsidRDefault="00590699" w:rsidP="00590699">
      <w:pPr>
        <w:numPr>
          <w:ilvl w:val="0"/>
          <w:numId w:val="2"/>
        </w:numPr>
        <w:spacing w:after="33" w:line="388" w:lineRule="auto"/>
        <w:ind w:left="1007" w:hanging="389"/>
        <w:jc w:val="both"/>
        <w:rPr>
          <w:rFonts w:ascii="Times New Roman" w:hAnsi="Times New Roman" w:cs="Times New Roman"/>
          <w:sz w:val="24"/>
          <w:szCs w:val="24"/>
        </w:rPr>
      </w:pPr>
      <w:r w:rsidRPr="00B930A1">
        <w:rPr>
          <w:rFonts w:ascii="Times New Roman" w:hAnsi="Times New Roman" w:cs="Times New Roman"/>
          <w:noProof/>
          <w:sz w:val="24"/>
          <w:szCs w:val="24"/>
        </w:rPr>
        <w:t xml:space="preserve">Формирование общекультурной </w:t>
      </w:r>
      <w:r w:rsidRPr="00B930A1">
        <w:rPr>
          <w:rFonts w:ascii="Times New Roman" w:hAnsi="Times New Roman" w:cs="Times New Roman"/>
          <w:sz w:val="24"/>
          <w:szCs w:val="24"/>
        </w:rPr>
        <w:t>этниче</w:t>
      </w:r>
      <w:r w:rsidR="00D56627" w:rsidRPr="00B930A1">
        <w:rPr>
          <w:rFonts w:ascii="Times New Roman" w:hAnsi="Times New Roman" w:cs="Times New Roman"/>
          <w:sz w:val="24"/>
          <w:szCs w:val="24"/>
        </w:rPr>
        <w:t>ской идентичности как сос</w:t>
      </w:r>
      <w:r w:rsidRPr="00B930A1">
        <w:rPr>
          <w:rFonts w:ascii="Times New Roman" w:hAnsi="Times New Roman" w:cs="Times New Roman"/>
          <w:sz w:val="24"/>
          <w:szCs w:val="24"/>
        </w:rPr>
        <w:t xml:space="preserve">тавляющих </w:t>
      </w:r>
      <w:r w:rsidRPr="00B930A1">
        <w:rPr>
          <w:rFonts w:ascii="Times New Roman" w:hAnsi="Times New Roman" w:cs="Times New Roman"/>
          <w:noProof/>
          <w:sz w:val="24"/>
          <w:szCs w:val="24"/>
        </w:rPr>
        <w:t xml:space="preserve">гражданской идентичности </w:t>
      </w:r>
      <w:r w:rsidR="00567F2C">
        <w:rPr>
          <w:rFonts w:ascii="Times New Roman" w:hAnsi="Times New Roman" w:cs="Times New Roman"/>
          <w:sz w:val="24"/>
          <w:szCs w:val="24"/>
        </w:rPr>
        <w:t>личности</w:t>
      </w:r>
      <w:r w:rsidR="00D56627" w:rsidRPr="00B930A1">
        <w:rPr>
          <w:rFonts w:ascii="Times New Roman" w:hAnsi="Times New Roman" w:cs="Times New Roman"/>
          <w:sz w:val="24"/>
          <w:szCs w:val="24"/>
        </w:rPr>
        <w:t>:</w:t>
      </w:r>
    </w:p>
    <w:p w:rsidR="00D56627" w:rsidRPr="00B930A1" w:rsidRDefault="00D56627" w:rsidP="00D56627">
      <w:pPr>
        <w:spacing w:after="281" w:line="376" w:lineRule="auto"/>
        <w:ind w:left="498" w:hanging="10"/>
        <w:jc w:val="both"/>
        <w:rPr>
          <w:rFonts w:ascii="Times New Roman" w:hAnsi="Times New Roman" w:cs="Times New Roman"/>
          <w:sz w:val="24"/>
          <w:szCs w:val="24"/>
        </w:rPr>
      </w:pPr>
      <w:proofErr w:type="spellStart"/>
      <w:r w:rsidRPr="00B930A1">
        <w:rPr>
          <w:rFonts w:ascii="Times New Roman" w:hAnsi="Times New Roman" w:cs="Times New Roman"/>
          <w:sz w:val="24"/>
          <w:szCs w:val="24"/>
        </w:rPr>
        <w:t>Ме</w:t>
      </w:r>
      <w:r w:rsidR="00590699" w:rsidRPr="00B930A1">
        <w:rPr>
          <w:rFonts w:ascii="Times New Roman" w:hAnsi="Times New Roman" w:cs="Times New Roman"/>
          <w:sz w:val="24"/>
          <w:szCs w:val="24"/>
        </w:rPr>
        <w:t>тапредметными</w:t>
      </w:r>
      <w:proofErr w:type="spellEnd"/>
      <w:r w:rsidR="00590699" w:rsidRPr="00B930A1">
        <w:rPr>
          <w:rFonts w:ascii="Times New Roman" w:hAnsi="Times New Roman" w:cs="Times New Roman"/>
          <w:sz w:val="24"/>
          <w:szCs w:val="24"/>
        </w:rPr>
        <w:t xml:space="preserve"> результатами  </w:t>
      </w:r>
      <w:r w:rsidRPr="00B930A1">
        <w:rPr>
          <w:rFonts w:ascii="Times New Roman" w:hAnsi="Times New Roman" w:cs="Times New Roman"/>
          <w:sz w:val="24"/>
          <w:szCs w:val="24"/>
        </w:rPr>
        <w:t xml:space="preserve"> предмет</w:t>
      </w:r>
      <w:r w:rsidR="00590699" w:rsidRPr="00B930A1">
        <w:rPr>
          <w:rFonts w:ascii="Times New Roman" w:hAnsi="Times New Roman" w:cs="Times New Roman"/>
          <w:sz w:val="24"/>
          <w:szCs w:val="24"/>
        </w:rPr>
        <w:t>а «Английский язык» в основной школе</w:t>
      </w:r>
      <w:r w:rsidRPr="00B930A1">
        <w:rPr>
          <w:rFonts w:ascii="Times New Roman" w:hAnsi="Times New Roman" w:cs="Times New Roman"/>
          <w:sz w:val="24"/>
          <w:szCs w:val="24"/>
        </w:rPr>
        <w:t xml:space="preserve"> являются:</w:t>
      </w:r>
    </w:p>
    <w:p w:rsidR="00D56627" w:rsidRPr="00B930A1" w:rsidRDefault="00D56627" w:rsidP="00D56627">
      <w:pPr>
        <w:numPr>
          <w:ilvl w:val="0"/>
          <w:numId w:val="2"/>
        </w:numPr>
        <w:spacing w:after="142" w:line="25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lastRenderedPageBreak/>
        <w:t>развитие</w:t>
      </w:r>
      <w:r w:rsidRPr="00B930A1">
        <w:rPr>
          <w:rFonts w:ascii="Times New Roman" w:hAnsi="Times New Roman" w:cs="Times New Roman"/>
          <w:sz w:val="24"/>
          <w:szCs w:val="24"/>
        </w:rPr>
        <w:tab/>
        <w:t>умения</w:t>
      </w:r>
      <w:r w:rsidRPr="00B930A1">
        <w:rPr>
          <w:rFonts w:ascii="Times New Roman" w:hAnsi="Times New Roman" w:cs="Times New Roman"/>
          <w:sz w:val="24"/>
          <w:szCs w:val="24"/>
        </w:rPr>
        <w:tab/>
        <w:t>планировать</w:t>
      </w:r>
      <w:r w:rsidRPr="00B930A1">
        <w:rPr>
          <w:rFonts w:ascii="Times New Roman" w:hAnsi="Times New Roman" w:cs="Times New Roman"/>
          <w:sz w:val="24"/>
          <w:szCs w:val="24"/>
        </w:rPr>
        <w:tab/>
        <w:t>свое речевое и неречевое поведение:</w:t>
      </w:r>
    </w:p>
    <w:p w:rsidR="00D56627" w:rsidRPr="00B930A1" w:rsidRDefault="00590699" w:rsidP="00D56627">
      <w:pPr>
        <w:numPr>
          <w:ilvl w:val="0"/>
          <w:numId w:val="2"/>
        </w:numPr>
        <w:spacing w:after="122" w:line="25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 xml:space="preserve">развитие коммуникативной компетенции, </w:t>
      </w:r>
      <w:r w:rsidR="00D56627" w:rsidRPr="00B930A1">
        <w:rPr>
          <w:rFonts w:ascii="Times New Roman" w:hAnsi="Times New Roman" w:cs="Times New Roman"/>
          <w:sz w:val="24"/>
          <w:szCs w:val="24"/>
        </w:rPr>
        <w:t xml:space="preserve">включая умение взаимодействовать </w:t>
      </w:r>
      <w:proofErr w:type="gramStart"/>
      <w:r w:rsidR="00D56627" w:rsidRPr="00B930A1">
        <w:rPr>
          <w:rFonts w:ascii="Times New Roman" w:hAnsi="Times New Roman" w:cs="Times New Roman"/>
          <w:sz w:val="24"/>
          <w:szCs w:val="24"/>
        </w:rPr>
        <w:t>с</w:t>
      </w:r>
      <w:proofErr w:type="gramEnd"/>
    </w:p>
    <w:p w:rsidR="00590699" w:rsidRPr="00B930A1" w:rsidRDefault="00590699" w:rsidP="00D56627">
      <w:pPr>
        <w:spacing w:after="3" w:line="357" w:lineRule="auto"/>
        <w:ind w:left="580" w:right="214" w:hanging="10"/>
        <w:jc w:val="both"/>
        <w:rPr>
          <w:rFonts w:ascii="Times New Roman" w:hAnsi="Times New Roman" w:cs="Times New Roman"/>
          <w:sz w:val="24"/>
          <w:szCs w:val="24"/>
        </w:rPr>
      </w:pPr>
      <w:r w:rsidRPr="00B930A1">
        <w:rPr>
          <w:rFonts w:ascii="Times New Roman" w:hAnsi="Times New Roman" w:cs="Times New Roman"/>
          <w:noProof/>
          <w:sz w:val="24"/>
          <w:szCs w:val="24"/>
        </w:rPr>
        <w:t xml:space="preserve">окружающими, </w:t>
      </w:r>
      <w:r w:rsidR="00D56627" w:rsidRPr="00B930A1">
        <w:rPr>
          <w:rFonts w:ascii="Times New Roman" w:hAnsi="Times New Roman" w:cs="Times New Roman"/>
          <w:sz w:val="24"/>
          <w:szCs w:val="24"/>
        </w:rPr>
        <w:t xml:space="preserve"> выполняя разные социальные роли:</w:t>
      </w:r>
    </w:p>
    <w:p w:rsidR="00590699" w:rsidRPr="00B930A1" w:rsidRDefault="00590699" w:rsidP="00D56627">
      <w:pPr>
        <w:spacing w:after="3" w:line="357" w:lineRule="auto"/>
        <w:ind w:left="580" w:right="214" w:hanging="10"/>
        <w:jc w:val="both"/>
        <w:rPr>
          <w:rFonts w:ascii="Times New Roman" w:hAnsi="Times New Roman" w:cs="Times New Roman"/>
          <w:sz w:val="24"/>
          <w:szCs w:val="24"/>
        </w:rPr>
      </w:pPr>
      <w:r w:rsidRPr="00B930A1">
        <w:rPr>
          <w:rFonts w:ascii="Times New Roman" w:hAnsi="Times New Roman" w:cs="Times New Roman"/>
          <w:sz w:val="24"/>
          <w:szCs w:val="24"/>
        </w:rPr>
        <w:t xml:space="preserve"> • развитие исследовательских учебных действий, </w:t>
      </w:r>
      <w:r w:rsidR="00D56627" w:rsidRPr="00B930A1">
        <w:rPr>
          <w:rFonts w:ascii="Times New Roman" w:hAnsi="Times New Roman" w:cs="Times New Roman"/>
          <w:sz w:val="24"/>
          <w:szCs w:val="24"/>
        </w:rPr>
        <w:t xml:space="preserve"> включая навыки р</w:t>
      </w:r>
      <w:r w:rsidRPr="00B930A1">
        <w:rPr>
          <w:rFonts w:ascii="Times New Roman" w:hAnsi="Times New Roman" w:cs="Times New Roman"/>
          <w:sz w:val="24"/>
          <w:szCs w:val="24"/>
        </w:rPr>
        <w:t>аботы с информацией</w:t>
      </w:r>
      <w:proofErr w:type="gramStart"/>
      <w:r w:rsidRPr="00B930A1">
        <w:rPr>
          <w:rFonts w:ascii="Times New Roman" w:hAnsi="Times New Roman" w:cs="Times New Roman"/>
          <w:sz w:val="24"/>
          <w:szCs w:val="24"/>
        </w:rPr>
        <w:t>.</w:t>
      </w:r>
      <w:proofErr w:type="gramEnd"/>
      <w:r w:rsidRPr="00B930A1">
        <w:rPr>
          <w:rFonts w:ascii="Times New Roman" w:hAnsi="Times New Roman" w:cs="Times New Roman"/>
          <w:sz w:val="24"/>
          <w:szCs w:val="24"/>
        </w:rPr>
        <w:t xml:space="preserve"> </w:t>
      </w:r>
      <w:proofErr w:type="gramStart"/>
      <w:r w:rsidRPr="00B930A1">
        <w:rPr>
          <w:rFonts w:ascii="Times New Roman" w:hAnsi="Times New Roman" w:cs="Times New Roman"/>
          <w:sz w:val="24"/>
          <w:szCs w:val="24"/>
        </w:rPr>
        <w:t>п</w:t>
      </w:r>
      <w:proofErr w:type="gramEnd"/>
      <w:r w:rsidRPr="00B930A1">
        <w:rPr>
          <w:rFonts w:ascii="Times New Roman" w:hAnsi="Times New Roman" w:cs="Times New Roman"/>
          <w:sz w:val="24"/>
          <w:szCs w:val="24"/>
        </w:rPr>
        <w:t>оиск и выд</w:t>
      </w:r>
      <w:r w:rsidR="00D56627" w:rsidRPr="00B930A1">
        <w:rPr>
          <w:rFonts w:ascii="Times New Roman" w:hAnsi="Times New Roman" w:cs="Times New Roman"/>
          <w:sz w:val="24"/>
          <w:szCs w:val="24"/>
        </w:rPr>
        <w:t>еление ну</w:t>
      </w:r>
      <w:r w:rsidRPr="00B930A1">
        <w:rPr>
          <w:rFonts w:ascii="Times New Roman" w:hAnsi="Times New Roman" w:cs="Times New Roman"/>
          <w:sz w:val="24"/>
          <w:szCs w:val="24"/>
        </w:rPr>
        <w:t>жной информации,</w:t>
      </w:r>
      <w:r w:rsidR="00D56627" w:rsidRPr="00B930A1">
        <w:rPr>
          <w:rFonts w:ascii="Times New Roman" w:hAnsi="Times New Roman" w:cs="Times New Roman"/>
          <w:sz w:val="24"/>
          <w:szCs w:val="24"/>
        </w:rPr>
        <w:t xml:space="preserve"> обобщение и фиксация информации: </w:t>
      </w:r>
    </w:p>
    <w:p w:rsidR="00D56627" w:rsidRPr="00B930A1" w:rsidRDefault="00590699" w:rsidP="00D56627">
      <w:pPr>
        <w:spacing w:after="3" w:line="357" w:lineRule="auto"/>
        <w:ind w:left="580" w:right="214" w:hanging="10"/>
        <w:jc w:val="both"/>
        <w:rPr>
          <w:rFonts w:ascii="Times New Roman" w:hAnsi="Times New Roman" w:cs="Times New Roman"/>
          <w:sz w:val="24"/>
          <w:szCs w:val="24"/>
        </w:rPr>
      </w:pPr>
      <w:r w:rsidRPr="00B930A1">
        <w:rPr>
          <w:rFonts w:ascii="Times New Roman" w:hAnsi="Times New Roman" w:cs="Times New Roman"/>
          <w:sz w:val="24"/>
          <w:szCs w:val="24"/>
        </w:rPr>
        <w:t>• развитие смыслового чтения,</w:t>
      </w:r>
      <w:r w:rsidR="00D56627" w:rsidRPr="00B930A1">
        <w:rPr>
          <w:rFonts w:ascii="Times New Roman" w:hAnsi="Times New Roman" w:cs="Times New Roman"/>
          <w:sz w:val="24"/>
          <w:szCs w:val="24"/>
        </w:rPr>
        <w:t xml:space="preserve"> включая умение определять </w:t>
      </w:r>
      <w:r w:rsidRPr="00B930A1">
        <w:rPr>
          <w:rFonts w:ascii="Times New Roman" w:hAnsi="Times New Roman" w:cs="Times New Roman"/>
          <w:sz w:val="24"/>
          <w:szCs w:val="24"/>
        </w:rPr>
        <w:t xml:space="preserve">тему, прогнозировать содержание  текста по заголовку,  ключевым словам, </w:t>
      </w:r>
      <w:r w:rsidR="00D56627" w:rsidRPr="00B930A1">
        <w:rPr>
          <w:rFonts w:ascii="Times New Roman" w:hAnsi="Times New Roman" w:cs="Times New Roman"/>
          <w:sz w:val="24"/>
          <w:szCs w:val="24"/>
        </w:rPr>
        <w:t xml:space="preserve">выделять основную мысль, главные факты. </w:t>
      </w:r>
    </w:p>
    <w:p w:rsidR="00D56627" w:rsidRPr="00B930A1" w:rsidRDefault="00590699" w:rsidP="00590699">
      <w:pPr>
        <w:pStyle w:val="a5"/>
        <w:numPr>
          <w:ilvl w:val="0"/>
          <w:numId w:val="3"/>
        </w:numPr>
        <w:spacing w:after="245" w:line="360" w:lineRule="auto"/>
        <w:jc w:val="both"/>
        <w:rPr>
          <w:rFonts w:ascii="Times New Roman" w:hAnsi="Times New Roman" w:cs="Times New Roman"/>
          <w:sz w:val="24"/>
          <w:szCs w:val="24"/>
        </w:rPr>
      </w:pPr>
      <w:r w:rsidRPr="00B930A1">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w:t>
      </w:r>
      <w:r w:rsidR="00D56627" w:rsidRPr="00B930A1">
        <w:rPr>
          <w:rFonts w:ascii="Times New Roman" w:hAnsi="Times New Roman" w:cs="Times New Roman"/>
          <w:sz w:val="24"/>
          <w:szCs w:val="24"/>
        </w:rPr>
        <w:t>м языке.</w:t>
      </w:r>
    </w:p>
    <w:p w:rsidR="00D56627" w:rsidRPr="00B930A1" w:rsidRDefault="00D56627" w:rsidP="00D56627">
      <w:pPr>
        <w:spacing w:after="235" w:line="415" w:lineRule="auto"/>
        <w:ind w:left="647" w:right="76" w:hanging="10"/>
        <w:jc w:val="both"/>
        <w:rPr>
          <w:rFonts w:ascii="Times New Roman" w:hAnsi="Times New Roman" w:cs="Times New Roman"/>
          <w:sz w:val="24"/>
          <w:szCs w:val="24"/>
        </w:rPr>
      </w:pPr>
      <w:r w:rsidRPr="00B930A1">
        <w:rPr>
          <w:rFonts w:ascii="Times New Roman" w:hAnsi="Times New Roman" w:cs="Times New Roman"/>
          <w:sz w:val="24"/>
          <w:szCs w:val="24"/>
        </w:rPr>
        <w:t>Предметные результаты осво</w:t>
      </w:r>
      <w:r w:rsidR="00B930A1" w:rsidRPr="00B930A1">
        <w:rPr>
          <w:rFonts w:ascii="Times New Roman" w:hAnsi="Times New Roman" w:cs="Times New Roman"/>
          <w:sz w:val="24"/>
          <w:szCs w:val="24"/>
        </w:rPr>
        <w:t>ения выпускниками основной школы</w:t>
      </w:r>
      <w:r w:rsidRPr="00B930A1">
        <w:rPr>
          <w:rFonts w:ascii="Times New Roman" w:hAnsi="Times New Roman" w:cs="Times New Roman"/>
          <w:sz w:val="24"/>
          <w:szCs w:val="24"/>
        </w:rPr>
        <w:t xml:space="preserve"> программы по иностранному </w:t>
      </w:r>
      <w:r w:rsidR="00B930A1" w:rsidRPr="00B930A1">
        <w:rPr>
          <w:rFonts w:ascii="Times New Roman" w:hAnsi="Times New Roman" w:cs="Times New Roman"/>
          <w:sz w:val="24"/>
          <w:szCs w:val="24"/>
        </w:rPr>
        <w:t>языку</w:t>
      </w:r>
    </w:p>
    <w:p w:rsidR="00D56627" w:rsidRPr="00B930A1" w:rsidRDefault="00B930A1" w:rsidP="00D56627">
      <w:pPr>
        <w:spacing w:after="3" w:line="357" w:lineRule="auto"/>
        <w:ind w:left="655" w:right="76" w:hanging="10"/>
        <w:jc w:val="both"/>
        <w:rPr>
          <w:rFonts w:ascii="Times New Roman" w:hAnsi="Times New Roman" w:cs="Times New Roman"/>
          <w:sz w:val="24"/>
          <w:szCs w:val="24"/>
        </w:rPr>
      </w:pPr>
      <w:proofErr w:type="gramStart"/>
      <w:r w:rsidRPr="00B930A1">
        <w:rPr>
          <w:rFonts w:ascii="Times New Roman" w:hAnsi="Times New Roman" w:cs="Times New Roman"/>
          <w:sz w:val="24"/>
          <w:szCs w:val="24"/>
        </w:rPr>
        <w:t>А. В коммуникативной с</w:t>
      </w:r>
      <w:r w:rsidR="00D56627" w:rsidRPr="00B930A1">
        <w:rPr>
          <w:rFonts w:ascii="Times New Roman" w:hAnsi="Times New Roman" w:cs="Times New Roman"/>
          <w:sz w:val="24"/>
          <w:szCs w:val="24"/>
        </w:rPr>
        <w:t>фере (т, е. владении иностранным языком как средством общения</w:t>
      </w:r>
      <w:r w:rsidR="00D56627" w:rsidRPr="00B930A1">
        <w:rPr>
          <w:rFonts w:ascii="Times New Roman" w:hAnsi="Times New Roman" w:cs="Times New Roman"/>
          <w:noProof/>
          <w:sz w:val="24"/>
          <w:szCs w:val="24"/>
        </w:rPr>
        <w:drawing>
          <wp:inline distT="0" distB="0" distL="0" distR="0">
            <wp:extent cx="28575" cy="104775"/>
            <wp:effectExtent l="19050" t="0" r="9525" b="0"/>
            <wp:docPr id="23" name="Picture 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2"/>
                    <pic:cNvPicPr>
                      <a:picLocks noChangeAspect="1" noChangeArrowheads="1"/>
                    </pic:cNvPicPr>
                  </pic:nvPicPr>
                  <pic:blipFill>
                    <a:blip r:embed="rId10"/>
                    <a:srcRect/>
                    <a:stretch>
                      <a:fillRect/>
                    </a:stretch>
                  </pic:blipFill>
                  <pic:spPr bwMode="auto">
                    <a:xfrm>
                      <a:off x="0" y="0"/>
                      <a:ext cx="28575" cy="104775"/>
                    </a:xfrm>
                    <a:prstGeom prst="rect">
                      <a:avLst/>
                    </a:prstGeom>
                    <a:noFill/>
                    <a:ln w="9525">
                      <a:noFill/>
                      <a:miter lim="800000"/>
                      <a:headEnd/>
                      <a:tailEnd/>
                    </a:ln>
                  </pic:spPr>
                </pic:pic>
              </a:graphicData>
            </a:graphic>
          </wp:inline>
        </w:drawing>
      </w:r>
      <w:proofErr w:type="gramEnd"/>
    </w:p>
    <w:p w:rsidR="00D56627" w:rsidRPr="00B930A1" w:rsidRDefault="00D56627" w:rsidP="00D56627">
      <w:pPr>
        <w:tabs>
          <w:tab w:val="center" w:pos="1000"/>
          <w:tab w:val="center" w:pos="2416"/>
          <w:tab w:val="center" w:pos="3522"/>
          <w:tab w:val="center" w:pos="4532"/>
          <w:tab w:val="center" w:pos="5659"/>
          <w:tab w:val="center" w:pos="6690"/>
          <w:tab w:val="center" w:pos="8069"/>
        </w:tabs>
        <w:spacing w:after="125"/>
        <w:rPr>
          <w:rFonts w:ascii="Times New Roman" w:hAnsi="Times New Roman" w:cs="Times New Roman"/>
          <w:sz w:val="24"/>
          <w:szCs w:val="24"/>
        </w:rPr>
      </w:pPr>
      <w:r w:rsidRPr="00B930A1">
        <w:rPr>
          <w:rFonts w:ascii="Times New Roman" w:hAnsi="Times New Roman" w:cs="Times New Roman"/>
          <w:sz w:val="24"/>
          <w:szCs w:val="24"/>
        </w:rPr>
        <w:tab/>
        <w:t>Речевая</w:t>
      </w:r>
      <w:r w:rsidRPr="00B930A1">
        <w:rPr>
          <w:rFonts w:ascii="Times New Roman" w:hAnsi="Times New Roman" w:cs="Times New Roman"/>
          <w:sz w:val="24"/>
          <w:szCs w:val="24"/>
        </w:rPr>
        <w:tab/>
        <w:t>компетенция</w:t>
      </w:r>
      <w:r w:rsidRPr="00B930A1">
        <w:rPr>
          <w:rFonts w:ascii="Times New Roman" w:hAnsi="Times New Roman" w:cs="Times New Roman"/>
          <w:sz w:val="24"/>
          <w:szCs w:val="24"/>
        </w:rPr>
        <w:tab/>
        <w:t>в</w:t>
      </w:r>
      <w:r w:rsidRPr="00B930A1">
        <w:rPr>
          <w:rFonts w:ascii="Times New Roman" w:hAnsi="Times New Roman" w:cs="Times New Roman"/>
          <w:sz w:val="24"/>
          <w:szCs w:val="24"/>
        </w:rPr>
        <w:tab/>
      </w:r>
      <w:r w:rsidR="00B930A1" w:rsidRPr="00B930A1">
        <w:rPr>
          <w:rFonts w:ascii="Times New Roman" w:hAnsi="Times New Roman" w:cs="Times New Roman"/>
          <w:noProof/>
          <w:sz w:val="24"/>
          <w:szCs w:val="24"/>
        </w:rPr>
        <w:t>следующих видах</w:t>
      </w:r>
      <w:r w:rsidR="00B930A1" w:rsidRPr="00B930A1">
        <w:rPr>
          <w:rFonts w:ascii="Times New Roman" w:hAnsi="Times New Roman" w:cs="Times New Roman"/>
          <w:sz w:val="24"/>
          <w:szCs w:val="24"/>
        </w:rPr>
        <w:t xml:space="preserve"> </w:t>
      </w:r>
      <w:r w:rsidRPr="00B930A1">
        <w:rPr>
          <w:rFonts w:ascii="Times New Roman" w:hAnsi="Times New Roman" w:cs="Times New Roman"/>
          <w:sz w:val="24"/>
          <w:szCs w:val="24"/>
        </w:rPr>
        <w:tab/>
        <w:t>речевой</w:t>
      </w:r>
      <w:r w:rsidRPr="00B930A1">
        <w:rPr>
          <w:rFonts w:ascii="Times New Roman" w:hAnsi="Times New Roman" w:cs="Times New Roman"/>
          <w:sz w:val="24"/>
          <w:szCs w:val="24"/>
        </w:rPr>
        <w:tab/>
      </w:r>
      <w:r w:rsidR="00B930A1" w:rsidRPr="00B930A1">
        <w:rPr>
          <w:rFonts w:ascii="Times New Roman" w:hAnsi="Times New Roman" w:cs="Times New Roman"/>
          <w:sz w:val="24"/>
          <w:szCs w:val="24"/>
        </w:rPr>
        <w:t xml:space="preserve">  деятельности</w:t>
      </w:r>
      <w:r w:rsidRPr="00B930A1">
        <w:rPr>
          <w:rFonts w:ascii="Times New Roman" w:hAnsi="Times New Roman" w:cs="Times New Roman"/>
          <w:sz w:val="24"/>
          <w:szCs w:val="24"/>
        </w:rPr>
        <w:t>:</w:t>
      </w:r>
    </w:p>
    <w:p w:rsidR="00D56627" w:rsidRPr="00B930A1" w:rsidRDefault="00B930A1" w:rsidP="00D56627">
      <w:pPr>
        <w:spacing w:after="130"/>
        <w:ind w:left="669" w:right="76" w:hanging="10"/>
        <w:jc w:val="both"/>
        <w:rPr>
          <w:rFonts w:ascii="Times New Roman" w:hAnsi="Times New Roman" w:cs="Times New Roman"/>
          <w:sz w:val="24"/>
          <w:szCs w:val="24"/>
        </w:rPr>
      </w:pPr>
      <w:r w:rsidRPr="00B930A1">
        <w:rPr>
          <w:rFonts w:ascii="Times New Roman" w:hAnsi="Times New Roman" w:cs="Times New Roman"/>
          <w:noProof/>
          <w:sz w:val="24"/>
          <w:szCs w:val="24"/>
        </w:rPr>
        <w:t>Говорении</w:t>
      </w:r>
    </w:p>
    <w:p w:rsidR="00B930A1" w:rsidRPr="00B930A1" w:rsidRDefault="00B930A1" w:rsidP="00D56627">
      <w:pPr>
        <w:numPr>
          <w:ilvl w:val="0"/>
          <w:numId w:val="2"/>
        </w:numPr>
        <w:spacing w:after="150" w:line="388"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Начинать вести и поддерживать и</w:t>
      </w:r>
      <w:r w:rsidR="00D56627" w:rsidRPr="00B930A1">
        <w:rPr>
          <w:rFonts w:ascii="Times New Roman" w:hAnsi="Times New Roman" w:cs="Times New Roman"/>
          <w:sz w:val="24"/>
          <w:szCs w:val="24"/>
        </w:rPr>
        <w:t xml:space="preserve"> заканчивать различные</w:t>
      </w:r>
      <w:r w:rsidRPr="00B930A1">
        <w:rPr>
          <w:rFonts w:ascii="Times New Roman" w:hAnsi="Times New Roman" w:cs="Times New Roman"/>
          <w:sz w:val="24"/>
          <w:szCs w:val="24"/>
        </w:rPr>
        <w:t xml:space="preserve"> виды диалогов в стандартных ситуациях общения, </w:t>
      </w:r>
      <w:r w:rsidR="00D56627" w:rsidRPr="00B930A1">
        <w:rPr>
          <w:rFonts w:ascii="Times New Roman" w:hAnsi="Times New Roman" w:cs="Times New Roman"/>
          <w:sz w:val="24"/>
          <w:szCs w:val="24"/>
        </w:rPr>
        <w:t>соблюдая нормы речевого этикета, п</w:t>
      </w:r>
      <w:r w:rsidRPr="00B930A1">
        <w:rPr>
          <w:rFonts w:ascii="Times New Roman" w:hAnsi="Times New Roman" w:cs="Times New Roman"/>
          <w:sz w:val="24"/>
          <w:szCs w:val="24"/>
        </w:rPr>
        <w:t xml:space="preserve">ри необходимости переспрашивая, </w:t>
      </w:r>
      <w:r w:rsidR="00D56627" w:rsidRPr="00B930A1">
        <w:rPr>
          <w:rFonts w:ascii="Times New Roman" w:hAnsi="Times New Roman" w:cs="Times New Roman"/>
          <w:sz w:val="24"/>
          <w:szCs w:val="24"/>
        </w:rPr>
        <w:t xml:space="preserve">уточняя </w:t>
      </w:r>
    </w:p>
    <w:p w:rsidR="00D56627" w:rsidRPr="00B930A1" w:rsidRDefault="00D56627" w:rsidP="00B930A1">
      <w:pPr>
        <w:spacing w:after="150" w:line="388" w:lineRule="auto"/>
        <w:ind w:left="618"/>
        <w:jc w:val="both"/>
        <w:rPr>
          <w:rFonts w:ascii="Times New Roman" w:hAnsi="Times New Roman" w:cs="Times New Roman"/>
          <w:sz w:val="24"/>
          <w:szCs w:val="24"/>
        </w:rPr>
      </w:pPr>
      <w:r w:rsidRPr="00B930A1">
        <w:rPr>
          <w:rFonts w:ascii="Times New Roman" w:hAnsi="Times New Roman" w:cs="Times New Roman"/>
          <w:sz w:val="24"/>
          <w:szCs w:val="24"/>
        </w:rPr>
        <w:t>• расспрашивать собеседника и отвечать</w:t>
      </w:r>
      <w:r w:rsidR="00B930A1" w:rsidRPr="00B930A1">
        <w:rPr>
          <w:rFonts w:ascii="Times New Roman" w:hAnsi="Times New Roman" w:cs="Times New Roman"/>
          <w:sz w:val="24"/>
          <w:szCs w:val="24"/>
        </w:rPr>
        <w:t xml:space="preserve"> </w:t>
      </w:r>
      <w:r w:rsidRPr="00B930A1">
        <w:rPr>
          <w:rFonts w:ascii="Times New Roman" w:hAnsi="Times New Roman" w:cs="Times New Roman"/>
          <w:sz w:val="24"/>
          <w:szCs w:val="24"/>
        </w:rPr>
        <w:t xml:space="preserve"> </w:t>
      </w:r>
      <w:r w:rsidR="00B930A1" w:rsidRPr="00B930A1">
        <w:rPr>
          <w:rFonts w:ascii="Times New Roman" w:hAnsi="Times New Roman" w:cs="Times New Roman"/>
          <w:sz w:val="24"/>
          <w:szCs w:val="24"/>
        </w:rPr>
        <w:t xml:space="preserve">на </w:t>
      </w:r>
      <w:r w:rsidR="00B930A1" w:rsidRPr="00B930A1">
        <w:rPr>
          <w:rFonts w:ascii="Times New Roman" w:hAnsi="Times New Roman" w:cs="Times New Roman"/>
          <w:sz w:val="24"/>
          <w:szCs w:val="24"/>
        </w:rPr>
        <w:tab/>
        <w:t xml:space="preserve">его вопросы, </w:t>
      </w:r>
      <w:r w:rsidRPr="00B930A1">
        <w:rPr>
          <w:rFonts w:ascii="Times New Roman" w:hAnsi="Times New Roman" w:cs="Times New Roman"/>
          <w:sz w:val="24"/>
          <w:szCs w:val="24"/>
        </w:rPr>
        <w:t xml:space="preserve"> высказывая свое мнение. </w:t>
      </w:r>
      <w:r w:rsidR="00B930A1" w:rsidRPr="00B930A1">
        <w:rPr>
          <w:rFonts w:ascii="Times New Roman" w:hAnsi="Times New Roman" w:cs="Times New Roman"/>
          <w:sz w:val="24"/>
          <w:szCs w:val="24"/>
        </w:rPr>
        <w:t xml:space="preserve">Описывая </w:t>
      </w:r>
    </w:p>
    <w:p w:rsidR="00D56627" w:rsidRPr="00B930A1" w:rsidRDefault="00B930A1" w:rsidP="00D56627">
      <w:pPr>
        <w:spacing w:after="222"/>
        <w:ind w:left="594" w:right="76" w:hanging="10"/>
        <w:jc w:val="both"/>
        <w:rPr>
          <w:rFonts w:ascii="Times New Roman" w:hAnsi="Times New Roman" w:cs="Times New Roman"/>
          <w:sz w:val="24"/>
          <w:szCs w:val="24"/>
        </w:rPr>
      </w:pPr>
      <w:r w:rsidRPr="00B930A1">
        <w:rPr>
          <w:rFonts w:ascii="Times New Roman" w:hAnsi="Times New Roman" w:cs="Times New Roman"/>
          <w:noProof/>
          <w:sz w:val="24"/>
          <w:szCs w:val="24"/>
        </w:rPr>
        <w:t>Ау</w:t>
      </w:r>
      <w:proofErr w:type="spellStart"/>
      <w:r w:rsidR="00D56627" w:rsidRPr="00B930A1">
        <w:rPr>
          <w:rFonts w:ascii="Times New Roman" w:hAnsi="Times New Roman" w:cs="Times New Roman"/>
          <w:sz w:val="24"/>
          <w:szCs w:val="24"/>
        </w:rPr>
        <w:t>дировании</w:t>
      </w:r>
      <w:proofErr w:type="spellEnd"/>
    </w:p>
    <w:p w:rsidR="00D56627" w:rsidRPr="00B930A1" w:rsidRDefault="00B930A1" w:rsidP="00D56627">
      <w:pPr>
        <w:numPr>
          <w:ilvl w:val="0"/>
          <w:numId w:val="2"/>
        </w:numPr>
        <w:spacing w:after="195" w:line="26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восприни</w:t>
      </w:r>
      <w:r w:rsidR="00D56627" w:rsidRPr="00B930A1">
        <w:rPr>
          <w:rFonts w:ascii="Times New Roman" w:hAnsi="Times New Roman" w:cs="Times New Roman"/>
          <w:sz w:val="24"/>
          <w:szCs w:val="24"/>
        </w:rPr>
        <w:t>мать на слух и полностью понимать речь учителя, одноклассников;</w:t>
      </w:r>
    </w:p>
    <w:p w:rsidR="00D56627" w:rsidRPr="00B930A1" w:rsidRDefault="00B930A1" w:rsidP="00D56627">
      <w:pPr>
        <w:numPr>
          <w:ilvl w:val="0"/>
          <w:numId w:val="2"/>
        </w:numPr>
        <w:spacing w:after="5" w:line="458"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 xml:space="preserve">воспринимать </w:t>
      </w:r>
      <w:r w:rsidR="00D56627" w:rsidRPr="00B930A1">
        <w:rPr>
          <w:rFonts w:ascii="Times New Roman" w:hAnsi="Times New Roman" w:cs="Times New Roman"/>
          <w:sz w:val="24"/>
          <w:szCs w:val="24"/>
        </w:rPr>
        <w:t>на слух и понимать основное содерж</w:t>
      </w:r>
      <w:r w:rsidRPr="00B930A1">
        <w:rPr>
          <w:rFonts w:ascii="Times New Roman" w:hAnsi="Times New Roman" w:cs="Times New Roman"/>
          <w:sz w:val="24"/>
          <w:szCs w:val="24"/>
        </w:rPr>
        <w:t>ание несложных аутентичных аудио и видеотекстов,</w:t>
      </w:r>
      <w:r w:rsidR="00D56627" w:rsidRPr="00B930A1">
        <w:rPr>
          <w:rFonts w:ascii="Times New Roman" w:hAnsi="Times New Roman" w:cs="Times New Roman"/>
          <w:sz w:val="24"/>
          <w:szCs w:val="24"/>
        </w:rPr>
        <w:t xml:space="preserve"> относящихся к разным коммуникативным типам речи</w:t>
      </w:r>
    </w:p>
    <w:p w:rsidR="00D56627" w:rsidRPr="00B930A1" w:rsidRDefault="00D56627" w:rsidP="00D56627">
      <w:pPr>
        <w:spacing w:after="162" w:line="266" w:lineRule="auto"/>
        <w:ind w:left="738" w:hanging="10"/>
        <w:jc w:val="both"/>
        <w:rPr>
          <w:rFonts w:ascii="Times New Roman" w:hAnsi="Times New Roman" w:cs="Times New Roman"/>
          <w:sz w:val="24"/>
          <w:szCs w:val="24"/>
        </w:rPr>
      </w:pPr>
      <w:r w:rsidRPr="00B930A1">
        <w:rPr>
          <w:rFonts w:ascii="Times New Roman" w:hAnsi="Times New Roman" w:cs="Times New Roman"/>
          <w:sz w:val="24"/>
          <w:szCs w:val="24"/>
        </w:rPr>
        <w:t>(сообщение, рассказ</w:t>
      </w:r>
      <w:r w:rsidR="00B930A1" w:rsidRPr="00B930A1">
        <w:rPr>
          <w:rFonts w:ascii="Times New Roman" w:hAnsi="Times New Roman" w:cs="Times New Roman"/>
          <w:sz w:val="24"/>
          <w:szCs w:val="24"/>
        </w:rPr>
        <w:t>,</w:t>
      </w:r>
      <w:r w:rsidRPr="00B930A1">
        <w:rPr>
          <w:rFonts w:ascii="Times New Roman" w:hAnsi="Times New Roman" w:cs="Times New Roman"/>
          <w:sz w:val="24"/>
          <w:szCs w:val="24"/>
        </w:rPr>
        <w:t xml:space="preserve"> интервью);</w:t>
      </w:r>
    </w:p>
    <w:p w:rsidR="00D56627" w:rsidRPr="00B930A1" w:rsidRDefault="00D56627" w:rsidP="00D56627">
      <w:pPr>
        <w:numPr>
          <w:ilvl w:val="0"/>
          <w:numId w:val="2"/>
        </w:numPr>
        <w:spacing w:after="5" w:line="405"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воспринимать па слух и выборочно понимать с опорой на языковую догадку; контекст</w:t>
      </w:r>
      <w:r w:rsidR="00B930A1" w:rsidRPr="00B930A1">
        <w:rPr>
          <w:rFonts w:ascii="Times New Roman" w:hAnsi="Times New Roman" w:cs="Times New Roman"/>
          <w:sz w:val="24"/>
          <w:szCs w:val="24"/>
        </w:rPr>
        <w:t>,</w:t>
      </w:r>
      <w:r w:rsidRPr="00B930A1">
        <w:rPr>
          <w:rFonts w:ascii="Times New Roman" w:hAnsi="Times New Roman" w:cs="Times New Roman"/>
          <w:sz w:val="24"/>
          <w:szCs w:val="24"/>
        </w:rPr>
        <w:t xml:space="preserve"> краткие несложные аутентичные прагматические аудио- и видеот</w:t>
      </w:r>
      <w:r w:rsidR="00B930A1" w:rsidRPr="00B930A1">
        <w:rPr>
          <w:rFonts w:ascii="Times New Roman" w:hAnsi="Times New Roman" w:cs="Times New Roman"/>
          <w:sz w:val="24"/>
          <w:szCs w:val="24"/>
        </w:rPr>
        <w:t xml:space="preserve">ексты, выделяя значимую, нужную и </w:t>
      </w:r>
      <w:r w:rsidRPr="00B930A1">
        <w:rPr>
          <w:rFonts w:ascii="Times New Roman" w:hAnsi="Times New Roman" w:cs="Times New Roman"/>
          <w:sz w:val="24"/>
          <w:szCs w:val="24"/>
        </w:rPr>
        <w:t>необходимую информацию;</w:t>
      </w:r>
    </w:p>
    <w:p w:rsidR="00D56627" w:rsidRPr="00B930A1" w:rsidRDefault="00B930A1" w:rsidP="00D56627">
      <w:pPr>
        <w:spacing w:after="188" w:line="266" w:lineRule="auto"/>
        <w:ind w:left="738" w:hanging="10"/>
        <w:jc w:val="both"/>
        <w:rPr>
          <w:rFonts w:ascii="Times New Roman" w:hAnsi="Times New Roman" w:cs="Times New Roman"/>
          <w:sz w:val="24"/>
          <w:szCs w:val="24"/>
        </w:rPr>
      </w:pPr>
      <w:proofErr w:type="gramStart"/>
      <w:r w:rsidRPr="00B930A1">
        <w:rPr>
          <w:rFonts w:ascii="Times New Roman" w:hAnsi="Times New Roman" w:cs="Times New Roman"/>
          <w:sz w:val="24"/>
          <w:szCs w:val="24"/>
        </w:rPr>
        <w:lastRenderedPageBreak/>
        <w:t>Ч</w:t>
      </w:r>
      <w:r w:rsidR="00D56627" w:rsidRPr="00B930A1">
        <w:rPr>
          <w:rFonts w:ascii="Times New Roman" w:hAnsi="Times New Roman" w:cs="Times New Roman"/>
          <w:sz w:val="24"/>
          <w:szCs w:val="24"/>
        </w:rPr>
        <w:t>тении</w:t>
      </w:r>
      <w:proofErr w:type="gramEnd"/>
      <w:r w:rsidR="00D56627" w:rsidRPr="00B930A1">
        <w:rPr>
          <w:rFonts w:ascii="Times New Roman" w:hAnsi="Times New Roman" w:cs="Times New Roman"/>
          <w:sz w:val="24"/>
          <w:szCs w:val="24"/>
        </w:rPr>
        <w:t>:</w:t>
      </w:r>
    </w:p>
    <w:p w:rsidR="00D56627" w:rsidRPr="00B930A1" w:rsidRDefault="00B930A1" w:rsidP="00D56627">
      <w:pPr>
        <w:numPr>
          <w:ilvl w:val="0"/>
          <w:numId w:val="2"/>
        </w:numPr>
        <w:spacing w:after="175" w:line="26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 xml:space="preserve">читать аутентичные тексты разных жанров и </w:t>
      </w:r>
      <w:r w:rsidR="00D56627" w:rsidRPr="00B930A1">
        <w:rPr>
          <w:rFonts w:ascii="Times New Roman" w:hAnsi="Times New Roman" w:cs="Times New Roman"/>
          <w:sz w:val="24"/>
          <w:szCs w:val="24"/>
        </w:rPr>
        <w:t xml:space="preserve"> стилей преимущественно с пониманием</w:t>
      </w:r>
    </w:p>
    <w:p w:rsidR="00D56627" w:rsidRPr="00B930A1" w:rsidRDefault="00B930A1" w:rsidP="00D56627">
      <w:pPr>
        <w:tabs>
          <w:tab w:val="center" w:pos="1173"/>
          <w:tab w:val="right" w:pos="9222"/>
        </w:tabs>
        <w:spacing w:after="220" w:line="266" w:lineRule="auto"/>
        <w:rPr>
          <w:rFonts w:ascii="Times New Roman" w:hAnsi="Times New Roman" w:cs="Times New Roman"/>
          <w:sz w:val="24"/>
          <w:szCs w:val="24"/>
        </w:rPr>
      </w:pPr>
      <w:r w:rsidRPr="00B930A1">
        <w:rPr>
          <w:rFonts w:ascii="Times New Roman" w:hAnsi="Times New Roman" w:cs="Times New Roman"/>
          <w:sz w:val="24"/>
          <w:szCs w:val="24"/>
        </w:rPr>
        <w:tab/>
        <w:t xml:space="preserve">основного  </w:t>
      </w:r>
      <w:r w:rsidR="00D56627" w:rsidRPr="00B930A1">
        <w:rPr>
          <w:rFonts w:ascii="Times New Roman" w:hAnsi="Times New Roman" w:cs="Times New Roman"/>
          <w:sz w:val="24"/>
          <w:szCs w:val="24"/>
        </w:rPr>
        <w:t>содержания:</w:t>
      </w:r>
    </w:p>
    <w:p w:rsidR="00D56627" w:rsidRPr="00B930A1" w:rsidRDefault="00D56627" w:rsidP="00D56627">
      <w:pPr>
        <w:numPr>
          <w:ilvl w:val="0"/>
          <w:numId w:val="2"/>
        </w:numPr>
        <w:spacing w:after="57" w:line="415"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 xml:space="preserve">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w:t>
      </w:r>
      <w:r w:rsidR="00B930A1" w:rsidRPr="00B930A1">
        <w:rPr>
          <w:rFonts w:ascii="Times New Roman" w:hAnsi="Times New Roman" w:cs="Times New Roman"/>
          <w:sz w:val="24"/>
          <w:szCs w:val="24"/>
        </w:rPr>
        <w:t xml:space="preserve">догадки, выборочного перевода), </w:t>
      </w:r>
      <w:r w:rsidRPr="00B930A1">
        <w:rPr>
          <w:rFonts w:ascii="Times New Roman" w:hAnsi="Times New Roman" w:cs="Times New Roman"/>
          <w:sz w:val="24"/>
          <w:szCs w:val="24"/>
        </w:rPr>
        <w:t>а также справочных материалов; уметь</w:t>
      </w:r>
    </w:p>
    <w:p w:rsidR="00D56627" w:rsidRPr="00B930A1" w:rsidRDefault="00D56627" w:rsidP="00D56627">
      <w:pPr>
        <w:tabs>
          <w:tab w:val="center" w:pos="1189"/>
          <w:tab w:val="center" w:pos="2817"/>
          <w:tab w:val="center" w:pos="4597"/>
          <w:tab w:val="center" w:pos="6260"/>
          <w:tab w:val="center" w:pos="7511"/>
          <w:tab w:val="right" w:pos="9222"/>
        </w:tabs>
        <w:spacing w:after="129" w:line="266" w:lineRule="auto"/>
        <w:rPr>
          <w:rFonts w:ascii="Times New Roman" w:hAnsi="Times New Roman" w:cs="Times New Roman"/>
          <w:sz w:val="24"/>
          <w:szCs w:val="24"/>
        </w:rPr>
      </w:pPr>
      <w:r w:rsidRPr="00B930A1">
        <w:rPr>
          <w:rFonts w:ascii="Times New Roman" w:hAnsi="Times New Roman" w:cs="Times New Roman"/>
          <w:sz w:val="24"/>
          <w:szCs w:val="24"/>
        </w:rPr>
        <w:tab/>
        <w:t>оценивать</w:t>
      </w:r>
      <w:r w:rsidRPr="00B930A1">
        <w:rPr>
          <w:rFonts w:ascii="Times New Roman" w:hAnsi="Times New Roman" w:cs="Times New Roman"/>
          <w:sz w:val="24"/>
          <w:szCs w:val="24"/>
        </w:rPr>
        <w:tab/>
      </w:r>
      <w:r w:rsidR="00B930A1" w:rsidRPr="00B930A1">
        <w:rPr>
          <w:rFonts w:ascii="Times New Roman" w:hAnsi="Times New Roman" w:cs="Times New Roman"/>
          <w:sz w:val="24"/>
          <w:szCs w:val="24"/>
        </w:rPr>
        <w:t>полученную</w:t>
      </w:r>
      <w:r w:rsidR="00B930A1" w:rsidRPr="00B930A1">
        <w:rPr>
          <w:rFonts w:ascii="Times New Roman" w:hAnsi="Times New Roman" w:cs="Times New Roman"/>
          <w:sz w:val="24"/>
          <w:szCs w:val="24"/>
        </w:rPr>
        <w:tab/>
        <w:t>информацию,</w:t>
      </w:r>
      <w:r w:rsidRPr="00B930A1">
        <w:rPr>
          <w:rFonts w:ascii="Times New Roman" w:hAnsi="Times New Roman" w:cs="Times New Roman"/>
          <w:sz w:val="24"/>
          <w:szCs w:val="24"/>
        </w:rPr>
        <w:tab/>
        <w:t>выражать</w:t>
      </w:r>
      <w:r w:rsidRPr="00B930A1">
        <w:rPr>
          <w:rFonts w:ascii="Times New Roman" w:hAnsi="Times New Roman" w:cs="Times New Roman"/>
          <w:sz w:val="24"/>
          <w:szCs w:val="24"/>
        </w:rPr>
        <w:tab/>
        <w:t>свое</w:t>
      </w:r>
      <w:r w:rsidRPr="00B930A1">
        <w:rPr>
          <w:rFonts w:ascii="Times New Roman" w:hAnsi="Times New Roman" w:cs="Times New Roman"/>
          <w:sz w:val="24"/>
          <w:szCs w:val="24"/>
        </w:rPr>
        <w:tab/>
        <w:t>мнение:</w:t>
      </w:r>
    </w:p>
    <w:p w:rsidR="00D56627" w:rsidRPr="00B930A1" w:rsidRDefault="00B930A1" w:rsidP="00D56627">
      <w:pPr>
        <w:numPr>
          <w:ilvl w:val="0"/>
          <w:numId w:val="2"/>
        </w:numPr>
        <w:spacing w:after="5" w:line="367"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читать аутентичн</w:t>
      </w:r>
      <w:r w:rsidR="00D56627" w:rsidRPr="00B930A1">
        <w:rPr>
          <w:rFonts w:ascii="Times New Roman" w:hAnsi="Times New Roman" w:cs="Times New Roman"/>
          <w:sz w:val="24"/>
          <w:szCs w:val="24"/>
        </w:rPr>
        <w:t>ые тексты с</w:t>
      </w:r>
      <w:r w:rsidRPr="00B930A1">
        <w:rPr>
          <w:rFonts w:ascii="Times New Roman" w:hAnsi="Times New Roman" w:cs="Times New Roman"/>
          <w:sz w:val="24"/>
          <w:szCs w:val="24"/>
        </w:rPr>
        <w:t xml:space="preserve"> выборочным пониманием значимой и нужной/интересую</w:t>
      </w:r>
      <w:r w:rsidR="00D56627" w:rsidRPr="00B930A1">
        <w:rPr>
          <w:rFonts w:ascii="Times New Roman" w:hAnsi="Times New Roman" w:cs="Times New Roman"/>
          <w:sz w:val="24"/>
          <w:szCs w:val="24"/>
        </w:rPr>
        <w:t>щей информации;</w:t>
      </w:r>
    </w:p>
    <w:p w:rsidR="00D56627" w:rsidRPr="00B930A1" w:rsidRDefault="00D56627" w:rsidP="00B930A1">
      <w:pPr>
        <w:spacing w:after="5" w:line="266" w:lineRule="auto"/>
        <w:ind w:left="738" w:right="185" w:hanging="10"/>
        <w:jc w:val="both"/>
        <w:rPr>
          <w:rFonts w:ascii="Times New Roman" w:hAnsi="Times New Roman" w:cs="Times New Roman"/>
          <w:sz w:val="24"/>
          <w:szCs w:val="24"/>
        </w:rPr>
      </w:pPr>
      <w:r w:rsidRPr="00B930A1">
        <w:rPr>
          <w:rFonts w:ascii="Times New Roman" w:hAnsi="Times New Roman" w:cs="Times New Roman"/>
          <w:sz w:val="24"/>
          <w:szCs w:val="24"/>
        </w:rPr>
        <w:t>письменной</w:t>
      </w:r>
      <w:r w:rsidR="00B930A1" w:rsidRPr="00B930A1">
        <w:rPr>
          <w:rFonts w:ascii="Times New Roman" w:hAnsi="Times New Roman" w:cs="Times New Roman"/>
          <w:sz w:val="24"/>
          <w:szCs w:val="24"/>
        </w:rPr>
        <w:t xml:space="preserve"> </w:t>
      </w:r>
      <w:r w:rsidRPr="00B930A1">
        <w:rPr>
          <w:rFonts w:ascii="Times New Roman" w:hAnsi="Times New Roman" w:cs="Times New Roman"/>
          <w:sz w:val="24"/>
          <w:szCs w:val="24"/>
        </w:rPr>
        <w:t xml:space="preserve">речи </w:t>
      </w:r>
      <w:r w:rsidRPr="00B930A1">
        <w:rPr>
          <w:rFonts w:ascii="Times New Roman" w:hAnsi="Times New Roman" w:cs="Times New Roman"/>
          <w:noProof/>
          <w:sz w:val="24"/>
          <w:szCs w:val="24"/>
        </w:rPr>
        <w:drawing>
          <wp:inline distT="0" distB="0" distL="0" distR="0">
            <wp:extent cx="28575" cy="85725"/>
            <wp:effectExtent l="19050" t="0" r="9525" b="0"/>
            <wp:docPr id="37" name="Picture 5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1"/>
                    <pic:cNvPicPr>
                      <a:picLocks noChangeAspect="1" noChangeArrowheads="1"/>
                    </pic:cNvPicPr>
                  </pic:nvPicPr>
                  <pic:blipFill>
                    <a:blip r:embed="rId11"/>
                    <a:srcRect/>
                    <a:stretch>
                      <a:fillRect/>
                    </a:stretch>
                  </pic:blipFill>
                  <pic:spPr bwMode="auto">
                    <a:xfrm>
                      <a:off x="0" y="0"/>
                      <a:ext cx="28575" cy="85725"/>
                    </a:xfrm>
                    <a:prstGeom prst="rect">
                      <a:avLst/>
                    </a:prstGeom>
                    <a:noFill/>
                    <a:ln w="9525">
                      <a:noFill/>
                      <a:miter lim="800000"/>
                      <a:headEnd/>
                      <a:tailEnd/>
                    </a:ln>
                  </pic:spPr>
                </pic:pic>
              </a:graphicData>
            </a:graphic>
          </wp:inline>
        </w:drawing>
      </w:r>
      <w:r w:rsidR="00B930A1" w:rsidRPr="00B930A1">
        <w:rPr>
          <w:rFonts w:ascii="Times New Roman" w:hAnsi="Times New Roman" w:cs="Times New Roman"/>
          <w:sz w:val="24"/>
          <w:szCs w:val="24"/>
        </w:rPr>
        <w:t>заполнять</w:t>
      </w:r>
      <w:r w:rsidR="00B930A1" w:rsidRPr="00B930A1">
        <w:rPr>
          <w:rFonts w:ascii="Times New Roman" w:hAnsi="Times New Roman" w:cs="Times New Roman"/>
          <w:sz w:val="24"/>
          <w:szCs w:val="24"/>
        </w:rPr>
        <w:tab/>
        <w:t>ан</w:t>
      </w:r>
      <w:r w:rsidRPr="00B930A1">
        <w:rPr>
          <w:rFonts w:ascii="Times New Roman" w:hAnsi="Times New Roman" w:cs="Times New Roman"/>
          <w:sz w:val="24"/>
          <w:szCs w:val="24"/>
        </w:rPr>
        <w:t>кеты</w:t>
      </w:r>
      <w:r w:rsidR="00B930A1" w:rsidRPr="00B930A1">
        <w:rPr>
          <w:rFonts w:ascii="Times New Roman" w:hAnsi="Times New Roman" w:cs="Times New Roman"/>
          <w:sz w:val="24"/>
          <w:szCs w:val="24"/>
        </w:rPr>
        <w:t>,</w:t>
      </w:r>
      <w:r w:rsidRPr="00B930A1">
        <w:rPr>
          <w:rFonts w:ascii="Times New Roman" w:hAnsi="Times New Roman" w:cs="Times New Roman"/>
          <w:sz w:val="24"/>
          <w:szCs w:val="24"/>
        </w:rPr>
        <w:tab/>
        <w:t>формуляры:</w:t>
      </w:r>
    </w:p>
    <w:p w:rsidR="00D56627" w:rsidRPr="00B930A1" w:rsidRDefault="00B930A1" w:rsidP="00D56627">
      <w:pPr>
        <w:numPr>
          <w:ilvl w:val="0"/>
          <w:numId w:val="2"/>
        </w:numPr>
        <w:spacing w:after="215" w:line="26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 xml:space="preserve">писать поздравления, </w:t>
      </w:r>
      <w:r w:rsidR="00D56627" w:rsidRPr="00B930A1">
        <w:rPr>
          <w:rFonts w:ascii="Times New Roman" w:hAnsi="Times New Roman" w:cs="Times New Roman"/>
          <w:sz w:val="24"/>
          <w:szCs w:val="24"/>
        </w:rPr>
        <w:t>личные письма с опорой на образец с употреблением формул</w:t>
      </w:r>
    </w:p>
    <w:p w:rsidR="00D56627" w:rsidRPr="00B930A1" w:rsidRDefault="00B930A1" w:rsidP="00D56627">
      <w:pPr>
        <w:tabs>
          <w:tab w:val="center" w:pos="1139"/>
          <w:tab w:val="center" w:pos="2368"/>
          <w:tab w:val="center" w:pos="3650"/>
          <w:tab w:val="center" w:pos="4605"/>
          <w:tab w:val="center" w:pos="5799"/>
          <w:tab w:val="center" w:pos="7481"/>
          <w:tab w:val="right" w:pos="9222"/>
        </w:tabs>
        <w:spacing w:after="69" w:line="266" w:lineRule="auto"/>
        <w:rPr>
          <w:rFonts w:ascii="Times New Roman" w:hAnsi="Times New Roman" w:cs="Times New Roman"/>
          <w:sz w:val="24"/>
          <w:szCs w:val="24"/>
        </w:rPr>
      </w:pPr>
      <w:r w:rsidRPr="00B930A1">
        <w:rPr>
          <w:rFonts w:ascii="Times New Roman" w:hAnsi="Times New Roman" w:cs="Times New Roman"/>
          <w:sz w:val="24"/>
          <w:szCs w:val="24"/>
        </w:rPr>
        <w:tab/>
        <w:t>речевого</w:t>
      </w:r>
      <w:r w:rsidRPr="00B930A1">
        <w:rPr>
          <w:rFonts w:ascii="Times New Roman" w:hAnsi="Times New Roman" w:cs="Times New Roman"/>
          <w:sz w:val="24"/>
          <w:szCs w:val="24"/>
        </w:rPr>
        <w:tab/>
        <w:t>этикета,</w:t>
      </w:r>
      <w:r w:rsidRPr="00B930A1">
        <w:rPr>
          <w:rFonts w:ascii="Times New Roman" w:hAnsi="Times New Roman" w:cs="Times New Roman"/>
          <w:sz w:val="24"/>
          <w:szCs w:val="24"/>
        </w:rPr>
        <w:tab/>
        <w:t>принятых</w:t>
      </w:r>
      <w:r w:rsidRPr="00B930A1">
        <w:rPr>
          <w:rFonts w:ascii="Times New Roman" w:hAnsi="Times New Roman" w:cs="Times New Roman"/>
          <w:sz w:val="24"/>
          <w:szCs w:val="24"/>
        </w:rPr>
        <w:tab/>
        <w:t>в</w:t>
      </w:r>
      <w:r w:rsidRPr="00B930A1">
        <w:rPr>
          <w:rFonts w:ascii="Times New Roman" w:hAnsi="Times New Roman" w:cs="Times New Roman"/>
          <w:sz w:val="24"/>
          <w:szCs w:val="24"/>
        </w:rPr>
        <w:tab/>
        <w:t xml:space="preserve">стране и </w:t>
      </w:r>
      <w:r w:rsidR="00D56627" w:rsidRPr="00B930A1">
        <w:rPr>
          <w:rFonts w:ascii="Times New Roman" w:hAnsi="Times New Roman" w:cs="Times New Roman"/>
          <w:sz w:val="24"/>
          <w:szCs w:val="24"/>
        </w:rPr>
        <w:t>странах</w:t>
      </w:r>
      <w:r w:rsidR="00D56627" w:rsidRPr="00B930A1">
        <w:rPr>
          <w:rFonts w:ascii="Times New Roman" w:hAnsi="Times New Roman" w:cs="Times New Roman"/>
          <w:sz w:val="24"/>
          <w:szCs w:val="24"/>
        </w:rPr>
        <w:tab/>
        <w:t>изучаемого</w:t>
      </w:r>
      <w:r w:rsidR="00D56627" w:rsidRPr="00B930A1">
        <w:rPr>
          <w:rFonts w:ascii="Times New Roman" w:hAnsi="Times New Roman" w:cs="Times New Roman"/>
          <w:sz w:val="24"/>
          <w:szCs w:val="24"/>
        </w:rPr>
        <w:tab/>
        <w:t>языка:</w:t>
      </w:r>
    </w:p>
    <w:p w:rsidR="00D56627" w:rsidRPr="00B930A1" w:rsidRDefault="00B930A1" w:rsidP="00D56627">
      <w:pPr>
        <w:numPr>
          <w:ilvl w:val="0"/>
          <w:numId w:val="2"/>
        </w:numPr>
        <w:spacing w:after="223" w:line="266" w:lineRule="auto"/>
        <w:ind w:left="1007" w:hanging="389"/>
        <w:jc w:val="both"/>
        <w:rPr>
          <w:rFonts w:ascii="Times New Roman" w:hAnsi="Times New Roman" w:cs="Times New Roman"/>
          <w:sz w:val="24"/>
          <w:szCs w:val="24"/>
        </w:rPr>
      </w:pPr>
      <w:r w:rsidRPr="00B930A1">
        <w:rPr>
          <w:rFonts w:ascii="Times New Roman" w:hAnsi="Times New Roman" w:cs="Times New Roman"/>
          <w:sz w:val="24"/>
          <w:szCs w:val="24"/>
        </w:rPr>
        <w:t>составлять план, тезисы устного или</w:t>
      </w:r>
      <w:r w:rsidR="00D56627" w:rsidRPr="00B930A1">
        <w:rPr>
          <w:rFonts w:ascii="Times New Roman" w:hAnsi="Times New Roman" w:cs="Times New Roman"/>
          <w:sz w:val="24"/>
          <w:szCs w:val="24"/>
        </w:rPr>
        <w:t xml:space="preserve"> письменного сообщения; кратко излагать</w:t>
      </w:r>
    </w:p>
    <w:p w:rsidR="00D56627" w:rsidRPr="00B930A1" w:rsidRDefault="00B930A1" w:rsidP="00D56627">
      <w:pPr>
        <w:tabs>
          <w:tab w:val="center" w:pos="1242"/>
          <w:tab w:val="center" w:pos="4753"/>
          <w:tab w:val="right" w:pos="9222"/>
        </w:tabs>
        <w:spacing w:after="210" w:line="266" w:lineRule="auto"/>
        <w:rPr>
          <w:rFonts w:ascii="Times New Roman" w:hAnsi="Times New Roman" w:cs="Times New Roman"/>
          <w:sz w:val="24"/>
          <w:szCs w:val="24"/>
        </w:rPr>
      </w:pPr>
      <w:r w:rsidRPr="00B930A1">
        <w:rPr>
          <w:rFonts w:ascii="Times New Roman" w:hAnsi="Times New Roman" w:cs="Times New Roman"/>
          <w:sz w:val="24"/>
          <w:szCs w:val="24"/>
        </w:rPr>
        <w:tab/>
        <w:t xml:space="preserve">результаты проектной </w:t>
      </w:r>
      <w:r w:rsidR="00D56627" w:rsidRPr="00B930A1">
        <w:rPr>
          <w:rFonts w:ascii="Times New Roman" w:hAnsi="Times New Roman" w:cs="Times New Roman"/>
          <w:sz w:val="24"/>
          <w:szCs w:val="24"/>
        </w:rPr>
        <w:t>деятельности,</w:t>
      </w:r>
    </w:p>
    <w:p w:rsidR="00D56627" w:rsidRPr="00B930A1" w:rsidRDefault="00B930A1" w:rsidP="00D56627">
      <w:pPr>
        <w:tabs>
          <w:tab w:val="center" w:pos="1185"/>
          <w:tab w:val="center" w:pos="3041"/>
          <w:tab w:val="center" w:pos="4890"/>
          <w:tab w:val="center" w:pos="6613"/>
          <w:tab w:val="right" w:pos="9222"/>
        </w:tabs>
        <w:spacing w:after="167" w:line="266" w:lineRule="auto"/>
        <w:rPr>
          <w:rFonts w:ascii="Times New Roman" w:hAnsi="Times New Roman" w:cs="Times New Roman"/>
          <w:sz w:val="24"/>
          <w:szCs w:val="24"/>
        </w:rPr>
      </w:pPr>
      <w:r w:rsidRPr="00B930A1">
        <w:rPr>
          <w:rFonts w:ascii="Times New Roman" w:hAnsi="Times New Roman" w:cs="Times New Roman"/>
          <w:sz w:val="24"/>
          <w:szCs w:val="24"/>
        </w:rPr>
        <w:tab/>
      </w:r>
      <w:proofErr w:type="gramStart"/>
      <w:r w:rsidRPr="00B930A1">
        <w:rPr>
          <w:rFonts w:ascii="Times New Roman" w:hAnsi="Times New Roman" w:cs="Times New Roman"/>
          <w:sz w:val="24"/>
          <w:szCs w:val="24"/>
        </w:rPr>
        <w:t>Языковая компетенция</w:t>
      </w:r>
      <w:r w:rsidRPr="00B930A1">
        <w:rPr>
          <w:rFonts w:ascii="Times New Roman" w:hAnsi="Times New Roman" w:cs="Times New Roman"/>
          <w:sz w:val="24"/>
          <w:szCs w:val="24"/>
        </w:rPr>
        <w:tab/>
        <w:t xml:space="preserve">(владение языковыми </w:t>
      </w:r>
      <w:r w:rsidR="00D56627" w:rsidRPr="00B930A1">
        <w:rPr>
          <w:rFonts w:ascii="Times New Roman" w:hAnsi="Times New Roman" w:cs="Times New Roman"/>
          <w:sz w:val="24"/>
          <w:szCs w:val="24"/>
        </w:rPr>
        <w:t>средствами</w:t>
      </w:r>
      <w:r w:rsidR="00D56627" w:rsidRPr="00B930A1">
        <w:rPr>
          <w:rFonts w:ascii="Times New Roman" w:hAnsi="Times New Roman" w:cs="Times New Roman"/>
          <w:noProof/>
          <w:sz w:val="24"/>
          <w:szCs w:val="24"/>
        </w:rPr>
        <w:drawing>
          <wp:inline distT="0" distB="0" distL="0" distR="0">
            <wp:extent cx="57150" cy="104775"/>
            <wp:effectExtent l="19050" t="0" r="0" b="0"/>
            <wp:docPr id="38" name="Picture 50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3"/>
                    <pic:cNvPicPr>
                      <a:picLocks noChangeAspect="1" noChangeArrowheads="1"/>
                    </pic:cNvPicPr>
                  </pic:nvPicPr>
                  <pic:blipFill>
                    <a:blip r:embed="rId12"/>
                    <a:srcRect/>
                    <a:stretch>
                      <a:fillRect/>
                    </a:stretch>
                  </pic:blipFill>
                  <pic:spPr bwMode="auto">
                    <a:xfrm>
                      <a:off x="0" y="0"/>
                      <a:ext cx="57150" cy="104775"/>
                    </a:xfrm>
                    <a:prstGeom prst="rect">
                      <a:avLst/>
                    </a:prstGeom>
                    <a:noFill/>
                    <a:ln w="9525">
                      <a:noFill/>
                      <a:miter lim="800000"/>
                      <a:headEnd/>
                      <a:tailEnd/>
                    </a:ln>
                  </pic:spPr>
                </pic:pic>
              </a:graphicData>
            </a:graphic>
          </wp:inline>
        </w:drawing>
      </w:r>
      <w:proofErr w:type="gramEnd"/>
    </w:p>
    <w:p w:rsidR="00B930A1" w:rsidRPr="00B930A1" w:rsidRDefault="00D56627" w:rsidP="00B930A1">
      <w:pPr>
        <w:spacing w:after="0" w:line="410" w:lineRule="auto"/>
        <w:ind w:left="759" w:firstLine="183"/>
        <w:rPr>
          <w:rFonts w:ascii="Times New Roman" w:hAnsi="Times New Roman" w:cs="Times New Roman"/>
          <w:sz w:val="24"/>
          <w:szCs w:val="24"/>
        </w:rPr>
      </w:pPr>
      <w:r w:rsidRPr="00B930A1">
        <w:rPr>
          <w:rFonts w:ascii="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posOffset>481965</wp:posOffset>
            </wp:positionH>
            <wp:positionV relativeFrom="paragraph">
              <wp:posOffset>241300</wp:posOffset>
            </wp:positionV>
            <wp:extent cx="33655" cy="43180"/>
            <wp:effectExtent l="19050" t="0" r="4445" b="0"/>
            <wp:wrapSquare wrapText="bothSides"/>
            <wp:docPr id="2" name="Picture 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7"/>
                    <pic:cNvPicPr>
                      <a:picLocks noChangeAspect="1" noChangeArrowheads="1"/>
                    </pic:cNvPicPr>
                  </pic:nvPicPr>
                  <pic:blipFill>
                    <a:blip r:embed="rId13"/>
                    <a:srcRect/>
                    <a:stretch>
                      <a:fillRect/>
                    </a:stretch>
                  </pic:blipFill>
                  <pic:spPr bwMode="auto">
                    <a:xfrm>
                      <a:off x="0" y="0"/>
                      <a:ext cx="33655" cy="43180"/>
                    </a:xfrm>
                    <a:prstGeom prst="rect">
                      <a:avLst/>
                    </a:prstGeom>
                    <a:noFill/>
                  </pic:spPr>
                </pic:pic>
              </a:graphicData>
            </a:graphic>
          </wp:anchor>
        </w:drawing>
      </w:r>
      <w:r w:rsidR="00B930A1" w:rsidRPr="00B930A1">
        <w:rPr>
          <w:rFonts w:ascii="Times New Roman" w:hAnsi="Times New Roman" w:cs="Times New Roman"/>
          <w:noProof/>
          <w:sz w:val="24"/>
          <w:szCs w:val="24"/>
        </w:rPr>
        <w:t xml:space="preserve">применение </w:t>
      </w:r>
      <w:r w:rsidR="00B930A1" w:rsidRPr="00B930A1">
        <w:rPr>
          <w:rFonts w:ascii="Times New Roman" w:hAnsi="Times New Roman" w:cs="Times New Roman"/>
          <w:sz w:val="24"/>
          <w:szCs w:val="24"/>
        </w:rPr>
        <w:tab/>
        <w:t>правил</w:t>
      </w:r>
      <w:r w:rsidR="00B930A1" w:rsidRPr="00B930A1">
        <w:rPr>
          <w:rFonts w:ascii="Times New Roman" w:hAnsi="Times New Roman" w:cs="Times New Roman"/>
          <w:sz w:val="24"/>
          <w:szCs w:val="24"/>
        </w:rPr>
        <w:tab/>
        <w:t>написания</w:t>
      </w:r>
      <w:r w:rsidR="00B930A1" w:rsidRPr="00B930A1">
        <w:rPr>
          <w:rFonts w:ascii="Times New Roman" w:hAnsi="Times New Roman" w:cs="Times New Roman"/>
          <w:sz w:val="24"/>
          <w:szCs w:val="24"/>
        </w:rPr>
        <w:tab/>
        <w:t xml:space="preserve">слов, </w:t>
      </w:r>
      <w:r w:rsidR="00B930A1" w:rsidRPr="00B930A1">
        <w:rPr>
          <w:rFonts w:ascii="Times New Roman" w:hAnsi="Times New Roman" w:cs="Times New Roman"/>
          <w:sz w:val="24"/>
          <w:szCs w:val="24"/>
        </w:rPr>
        <w:tab/>
        <w:t>изученных в</w:t>
      </w:r>
      <w:r w:rsidR="00B930A1" w:rsidRPr="00B930A1">
        <w:rPr>
          <w:rFonts w:ascii="Times New Roman" w:hAnsi="Times New Roman" w:cs="Times New Roman"/>
          <w:sz w:val="24"/>
          <w:szCs w:val="24"/>
        </w:rPr>
        <w:tab/>
        <w:t>основной школе</w:t>
      </w:r>
    </w:p>
    <w:p w:rsidR="00B930A1" w:rsidRPr="00B930A1" w:rsidRDefault="00B930A1" w:rsidP="00B930A1">
      <w:pPr>
        <w:spacing w:after="11" w:line="360" w:lineRule="auto"/>
        <w:jc w:val="center"/>
        <w:rPr>
          <w:rFonts w:ascii="Times New Roman" w:hAnsi="Times New Roman" w:cs="Times New Roman"/>
          <w:b/>
          <w:sz w:val="24"/>
          <w:szCs w:val="24"/>
        </w:rPr>
      </w:pPr>
      <w:r w:rsidRPr="00B930A1">
        <w:rPr>
          <w:rFonts w:ascii="Times New Roman" w:hAnsi="Times New Roman" w:cs="Times New Roman"/>
          <w:b/>
          <w:sz w:val="24"/>
          <w:szCs w:val="24"/>
        </w:rPr>
        <w:t xml:space="preserve">Критерии и нормы оценки ЗУН </w:t>
      </w:r>
      <w:proofErr w:type="gramStart"/>
      <w:r w:rsidRPr="00B930A1">
        <w:rPr>
          <w:rFonts w:ascii="Times New Roman" w:hAnsi="Times New Roman" w:cs="Times New Roman"/>
          <w:b/>
          <w:sz w:val="24"/>
          <w:szCs w:val="24"/>
        </w:rPr>
        <w:t>обучающихся</w:t>
      </w:r>
      <w:proofErr w:type="gramEnd"/>
    </w:p>
    <w:p w:rsidR="00B930A1" w:rsidRPr="00B930A1" w:rsidRDefault="00B930A1" w:rsidP="00B930A1">
      <w:pPr>
        <w:spacing w:line="360" w:lineRule="auto"/>
        <w:ind w:left="181" w:right="315" w:firstLine="685"/>
        <w:jc w:val="both"/>
        <w:rPr>
          <w:rFonts w:ascii="Times New Roman" w:hAnsi="Times New Roman" w:cs="Times New Roman"/>
          <w:sz w:val="24"/>
          <w:szCs w:val="24"/>
        </w:rPr>
      </w:pPr>
      <w:r w:rsidRPr="00B930A1">
        <w:rPr>
          <w:rFonts w:ascii="Times New Roman" w:hAnsi="Times New Roman" w:cs="Times New Roman"/>
          <w:sz w:val="24"/>
          <w:szCs w:val="24"/>
        </w:rPr>
        <w:t xml:space="preserve">Проверка уровня </w:t>
      </w:r>
      <w:proofErr w:type="gramStart"/>
      <w:r w:rsidRPr="00B930A1">
        <w:rPr>
          <w:rFonts w:ascii="Times New Roman" w:hAnsi="Times New Roman" w:cs="Times New Roman"/>
          <w:sz w:val="24"/>
          <w:szCs w:val="24"/>
        </w:rPr>
        <w:t>сформированном</w:t>
      </w:r>
      <w:proofErr w:type="gramEnd"/>
      <w:r w:rsidRPr="00B930A1">
        <w:rPr>
          <w:rFonts w:ascii="Times New Roman" w:hAnsi="Times New Roman" w:cs="Times New Roman"/>
          <w:sz w:val="24"/>
          <w:szCs w:val="24"/>
        </w:rPr>
        <w:t xml:space="preserve"> навыков и умений по разным аспектам и иноязычной культуры осуществляется по балльной системе.</w:t>
      </w:r>
    </w:p>
    <w:p w:rsidR="00B930A1" w:rsidRPr="00B930A1" w:rsidRDefault="00B930A1" w:rsidP="00B930A1">
      <w:pPr>
        <w:spacing w:after="101" w:line="360" w:lineRule="auto"/>
        <w:ind w:left="191" w:hanging="10"/>
        <w:jc w:val="both"/>
        <w:rPr>
          <w:rFonts w:ascii="Times New Roman" w:hAnsi="Times New Roman" w:cs="Times New Roman"/>
          <w:sz w:val="24"/>
          <w:szCs w:val="24"/>
        </w:rPr>
      </w:pPr>
      <w:r w:rsidRPr="00B930A1">
        <w:rPr>
          <w:rFonts w:ascii="Times New Roman" w:hAnsi="Times New Roman" w:cs="Times New Roman"/>
          <w:sz w:val="24"/>
          <w:szCs w:val="24"/>
        </w:rPr>
        <w:t>Критерии оценки устных ответов;</w:t>
      </w:r>
    </w:p>
    <w:p w:rsidR="00B930A1" w:rsidRPr="00B930A1" w:rsidRDefault="00B930A1" w:rsidP="00B930A1">
      <w:pPr>
        <w:spacing w:after="78" w:line="360" w:lineRule="auto"/>
        <w:ind w:left="1520" w:hanging="10"/>
        <w:jc w:val="both"/>
        <w:rPr>
          <w:rFonts w:ascii="Times New Roman" w:hAnsi="Times New Roman" w:cs="Times New Roman"/>
          <w:sz w:val="24"/>
          <w:szCs w:val="24"/>
        </w:rPr>
      </w:pPr>
      <w:r w:rsidRPr="00B930A1">
        <w:rPr>
          <w:rFonts w:ascii="Times New Roman" w:hAnsi="Times New Roman" w:cs="Times New Roman"/>
          <w:sz w:val="24"/>
          <w:szCs w:val="24"/>
        </w:rPr>
        <w:t>Оценка «5»</w:t>
      </w:r>
    </w:p>
    <w:p w:rsidR="00B930A1" w:rsidRPr="00B930A1" w:rsidRDefault="00B930A1" w:rsidP="00B930A1">
      <w:pPr>
        <w:spacing w:line="360" w:lineRule="auto"/>
        <w:ind w:left="173" w:right="404" w:firstLine="677"/>
        <w:jc w:val="both"/>
        <w:rPr>
          <w:rFonts w:ascii="Times New Roman" w:hAnsi="Times New Roman" w:cs="Times New Roman"/>
          <w:sz w:val="24"/>
          <w:szCs w:val="24"/>
        </w:rPr>
      </w:pPr>
      <w:r w:rsidRPr="00B930A1">
        <w:rPr>
          <w:rFonts w:ascii="Times New Roman" w:hAnsi="Times New Roman" w:cs="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w:t>
      </w:r>
    </w:p>
    <w:p w:rsidR="00B930A1" w:rsidRPr="00B930A1" w:rsidRDefault="00B930A1" w:rsidP="00B930A1">
      <w:pPr>
        <w:spacing w:after="101" w:line="360" w:lineRule="auto"/>
        <w:ind w:left="1512" w:hanging="10"/>
        <w:jc w:val="both"/>
        <w:rPr>
          <w:rFonts w:ascii="Times New Roman" w:hAnsi="Times New Roman" w:cs="Times New Roman"/>
          <w:sz w:val="24"/>
          <w:szCs w:val="24"/>
        </w:rPr>
      </w:pPr>
      <w:r w:rsidRPr="00B930A1">
        <w:rPr>
          <w:rFonts w:ascii="Times New Roman" w:hAnsi="Times New Roman" w:cs="Times New Roman"/>
          <w:sz w:val="24"/>
          <w:szCs w:val="24"/>
        </w:rPr>
        <w:t>Опенка «4»</w:t>
      </w:r>
    </w:p>
    <w:p w:rsidR="00B930A1" w:rsidRPr="00B930A1" w:rsidRDefault="00B930A1" w:rsidP="00B930A1">
      <w:pPr>
        <w:spacing w:line="360" w:lineRule="auto"/>
        <w:ind w:left="173" w:right="404" w:firstLine="669"/>
        <w:jc w:val="both"/>
        <w:rPr>
          <w:rFonts w:ascii="Times New Roman" w:hAnsi="Times New Roman" w:cs="Times New Roman"/>
          <w:sz w:val="24"/>
          <w:szCs w:val="24"/>
        </w:rPr>
      </w:pPr>
      <w:r w:rsidRPr="00B930A1">
        <w:rPr>
          <w:rFonts w:ascii="Times New Roman" w:hAnsi="Times New Roman" w:cs="Times New Roman"/>
          <w:sz w:val="24"/>
          <w:szCs w:val="24"/>
        </w:rPr>
        <w:t xml:space="preserve">Коммуникативная задача решена, немногочисленные языковые погрешности не </w:t>
      </w:r>
      <w:r w:rsidRPr="00B930A1">
        <w:rPr>
          <w:rFonts w:ascii="Times New Roman" w:hAnsi="Times New Roman" w:cs="Times New Roman"/>
          <w:noProof/>
          <w:sz w:val="24"/>
          <w:szCs w:val="24"/>
        </w:rPr>
        <w:t xml:space="preserve">препятствуют </w:t>
      </w:r>
      <w:r w:rsidRPr="00B930A1">
        <w:rPr>
          <w:rFonts w:ascii="Times New Roman" w:hAnsi="Times New Roman" w:cs="Times New Roman"/>
          <w:sz w:val="24"/>
          <w:szCs w:val="24"/>
        </w:rPr>
        <w:t xml:space="preserve">пониманию, однако проблема/тема раскрыта не в полном объеме, </w:t>
      </w:r>
      <w:r w:rsidRPr="00B930A1">
        <w:rPr>
          <w:rFonts w:ascii="Times New Roman" w:hAnsi="Times New Roman" w:cs="Times New Roman"/>
          <w:sz w:val="24"/>
          <w:szCs w:val="24"/>
        </w:rPr>
        <w:lastRenderedPageBreak/>
        <w:t xml:space="preserve">учащийся демонстрирует достаточный словарный запас, в основном соответствующий поставленной задаче. Однако </w:t>
      </w:r>
      <w:r w:rsidRPr="00B930A1">
        <w:rPr>
          <w:rFonts w:ascii="Times New Roman" w:hAnsi="Times New Roman" w:cs="Times New Roman"/>
          <w:noProof/>
          <w:sz w:val="24"/>
          <w:szCs w:val="24"/>
        </w:rPr>
        <w:t>испытывает</w:t>
      </w:r>
      <w:r w:rsidRPr="00B930A1">
        <w:rPr>
          <w:rFonts w:ascii="Times New Roman" w:hAnsi="Times New Roman" w:cs="Times New Roman"/>
          <w:sz w:val="24"/>
          <w:szCs w:val="24"/>
        </w:rPr>
        <w:t xml:space="preserve"> затруднение при подборе слов и допускает отдельные неточности в их употреблении. Использует грамматические структуры</w:t>
      </w:r>
      <w:proofErr w:type="gramStart"/>
      <w:r w:rsidRPr="00B930A1">
        <w:rPr>
          <w:rFonts w:ascii="Times New Roman" w:hAnsi="Times New Roman" w:cs="Times New Roman"/>
          <w:sz w:val="24"/>
          <w:szCs w:val="24"/>
        </w:rPr>
        <w:t>.</w:t>
      </w:r>
      <w:proofErr w:type="gramEnd"/>
      <w:r w:rsidRPr="00B930A1">
        <w:rPr>
          <w:rFonts w:ascii="Times New Roman" w:hAnsi="Times New Roman" w:cs="Times New Roman"/>
          <w:sz w:val="24"/>
          <w:szCs w:val="24"/>
        </w:rPr>
        <w:t xml:space="preserve"> </w:t>
      </w:r>
      <w:proofErr w:type="gramStart"/>
      <w:r w:rsidRPr="00B930A1">
        <w:rPr>
          <w:rFonts w:ascii="Times New Roman" w:hAnsi="Times New Roman" w:cs="Times New Roman"/>
          <w:sz w:val="24"/>
          <w:szCs w:val="24"/>
        </w:rPr>
        <w:t>в</w:t>
      </w:r>
      <w:proofErr w:type="gramEnd"/>
      <w:r w:rsidRPr="00B930A1">
        <w:rPr>
          <w:rFonts w:ascii="Times New Roman" w:hAnsi="Times New Roman" w:cs="Times New Roman"/>
          <w:sz w:val="24"/>
          <w:szCs w:val="24"/>
        </w:rPr>
        <w:t xml:space="preserve"> целом соответствующие поставленной задаче, грамматические ошибки в речи учащегося вызывают затруднения в понимании его коммуникативных намерений. </w:t>
      </w:r>
    </w:p>
    <w:p w:rsidR="00B930A1" w:rsidRPr="00B930A1" w:rsidRDefault="00B930A1" w:rsidP="00B930A1">
      <w:pPr>
        <w:spacing w:after="101" w:line="360" w:lineRule="auto"/>
        <w:ind w:left="1356" w:hanging="10"/>
        <w:jc w:val="both"/>
        <w:rPr>
          <w:rFonts w:ascii="Times New Roman" w:hAnsi="Times New Roman" w:cs="Times New Roman"/>
          <w:sz w:val="24"/>
          <w:szCs w:val="24"/>
        </w:rPr>
      </w:pPr>
      <w:r w:rsidRPr="00B930A1">
        <w:rPr>
          <w:rFonts w:ascii="Times New Roman" w:hAnsi="Times New Roman" w:cs="Times New Roman"/>
          <w:sz w:val="24"/>
          <w:szCs w:val="24"/>
        </w:rPr>
        <w:t>Оценка «З»</w:t>
      </w:r>
    </w:p>
    <w:p w:rsidR="00B930A1" w:rsidRPr="00B930A1" w:rsidRDefault="00B930A1" w:rsidP="00B930A1">
      <w:pPr>
        <w:spacing w:line="360" w:lineRule="auto"/>
        <w:ind w:left="46" w:right="446" w:firstLine="646"/>
        <w:jc w:val="both"/>
        <w:rPr>
          <w:rFonts w:ascii="Times New Roman" w:hAnsi="Times New Roman" w:cs="Times New Roman"/>
          <w:sz w:val="24"/>
          <w:szCs w:val="24"/>
        </w:rPr>
      </w:pPr>
      <w:r w:rsidRPr="00B930A1">
        <w:rPr>
          <w:rFonts w:ascii="Times New Roman" w:hAnsi="Times New Roman" w:cs="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B930A1" w:rsidRPr="00B930A1" w:rsidRDefault="00B930A1" w:rsidP="00B930A1">
      <w:pPr>
        <w:spacing w:after="101" w:line="360" w:lineRule="auto"/>
        <w:ind w:left="1429" w:hanging="10"/>
        <w:jc w:val="both"/>
        <w:rPr>
          <w:rFonts w:ascii="Times New Roman" w:hAnsi="Times New Roman" w:cs="Times New Roman"/>
          <w:sz w:val="24"/>
          <w:szCs w:val="24"/>
        </w:rPr>
      </w:pPr>
      <w:r w:rsidRPr="00B930A1">
        <w:rPr>
          <w:rFonts w:ascii="Times New Roman" w:hAnsi="Times New Roman" w:cs="Times New Roman"/>
          <w:sz w:val="24"/>
          <w:szCs w:val="24"/>
        </w:rPr>
        <w:t>Оценка «2»</w:t>
      </w:r>
    </w:p>
    <w:p w:rsidR="00B930A1" w:rsidRPr="00B930A1" w:rsidRDefault="00B930A1" w:rsidP="00B930A1">
      <w:pPr>
        <w:spacing w:line="360" w:lineRule="auto"/>
        <w:ind w:left="46" w:right="400" w:firstLine="664"/>
        <w:jc w:val="both"/>
        <w:rPr>
          <w:rFonts w:ascii="Times New Roman" w:hAnsi="Times New Roman" w:cs="Times New Roman"/>
          <w:sz w:val="24"/>
          <w:szCs w:val="24"/>
        </w:rPr>
      </w:pPr>
      <w:r w:rsidRPr="00B930A1">
        <w:rPr>
          <w:rFonts w:ascii="Times New Roman" w:hAnsi="Times New Roman" w:cs="Times New Roman"/>
          <w:sz w:val="24"/>
          <w:szCs w:val="24"/>
        </w:rPr>
        <w:t>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w:t>
      </w:r>
    </w:p>
    <w:p w:rsidR="00B930A1" w:rsidRPr="00B930A1" w:rsidRDefault="00B930A1" w:rsidP="00B930A1">
      <w:pPr>
        <w:spacing w:after="101" w:line="360" w:lineRule="auto"/>
        <w:ind w:left="1466" w:hanging="10"/>
        <w:jc w:val="both"/>
        <w:rPr>
          <w:rFonts w:ascii="Times New Roman" w:hAnsi="Times New Roman" w:cs="Times New Roman"/>
          <w:sz w:val="24"/>
          <w:szCs w:val="24"/>
        </w:rPr>
      </w:pPr>
      <w:r w:rsidRPr="00B930A1">
        <w:rPr>
          <w:rFonts w:ascii="Times New Roman" w:hAnsi="Times New Roman" w:cs="Times New Roman"/>
          <w:sz w:val="24"/>
          <w:szCs w:val="24"/>
        </w:rPr>
        <w:t>Опенка «1»</w:t>
      </w:r>
    </w:p>
    <w:p w:rsidR="00B930A1" w:rsidRPr="00B930A1" w:rsidRDefault="00B930A1" w:rsidP="00B930A1">
      <w:pPr>
        <w:spacing w:after="143" w:line="360" w:lineRule="auto"/>
        <w:ind w:left="10" w:right="82" w:hanging="10"/>
        <w:jc w:val="both"/>
        <w:rPr>
          <w:rFonts w:ascii="Times New Roman" w:hAnsi="Times New Roman" w:cs="Times New Roman"/>
          <w:sz w:val="24"/>
          <w:szCs w:val="24"/>
        </w:rPr>
      </w:pPr>
      <w:r w:rsidRPr="00B930A1">
        <w:rPr>
          <w:rFonts w:ascii="Times New Roman" w:hAnsi="Times New Roman" w:cs="Times New Roman"/>
          <w:sz w:val="24"/>
          <w:szCs w:val="24"/>
        </w:rPr>
        <w:t>Полное незнание изученного материала, отсутствие элементарных умений и навыков</w:t>
      </w:r>
      <w:r w:rsidRPr="00B930A1">
        <w:rPr>
          <w:rFonts w:ascii="Times New Roman" w:hAnsi="Times New Roman" w:cs="Times New Roman"/>
          <w:noProof/>
          <w:sz w:val="24"/>
          <w:szCs w:val="24"/>
        </w:rPr>
        <w:drawing>
          <wp:inline distT="0" distB="0" distL="0" distR="0">
            <wp:extent cx="28575" cy="28575"/>
            <wp:effectExtent l="19050" t="0" r="9525" b="0"/>
            <wp:docPr id="170" name="Picture 19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6"/>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B930A1">
        <w:rPr>
          <w:rFonts w:ascii="Times New Roman" w:hAnsi="Times New Roman" w:cs="Times New Roman"/>
          <w:sz w:val="24"/>
          <w:szCs w:val="24"/>
        </w:rPr>
        <w:t xml:space="preserve"> </w:t>
      </w:r>
      <w:proofErr w:type="spellStart"/>
      <w:r w:rsidRPr="00B930A1">
        <w:rPr>
          <w:rFonts w:ascii="Times New Roman" w:hAnsi="Times New Roman" w:cs="Times New Roman"/>
          <w:sz w:val="24"/>
          <w:szCs w:val="24"/>
        </w:rPr>
        <w:t>Учашийся</w:t>
      </w:r>
      <w:proofErr w:type="spellEnd"/>
      <w:r w:rsidRPr="00B930A1">
        <w:rPr>
          <w:rFonts w:ascii="Times New Roman" w:hAnsi="Times New Roman" w:cs="Times New Roman"/>
          <w:sz w:val="24"/>
          <w:szCs w:val="24"/>
        </w:rPr>
        <w:t xml:space="preserve"> не может ответить на вопросы.</w:t>
      </w:r>
    </w:p>
    <w:p w:rsidR="00B930A1" w:rsidRPr="00B930A1" w:rsidRDefault="00B930A1" w:rsidP="00B930A1">
      <w:pPr>
        <w:spacing w:after="101" w:line="360" w:lineRule="auto"/>
        <w:ind w:left="174" w:hanging="10"/>
        <w:jc w:val="both"/>
        <w:rPr>
          <w:rFonts w:ascii="Times New Roman" w:hAnsi="Times New Roman" w:cs="Times New Roman"/>
          <w:sz w:val="24"/>
          <w:szCs w:val="24"/>
        </w:rPr>
      </w:pPr>
      <w:r w:rsidRPr="00B930A1">
        <w:rPr>
          <w:rFonts w:ascii="Times New Roman" w:hAnsi="Times New Roman" w:cs="Times New Roman"/>
          <w:sz w:val="24"/>
          <w:szCs w:val="24"/>
        </w:rPr>
        <w:t xml:space="preserve">Критерии оценки </w:t>
      </w:r>
      <w:r w:rsidRPr="00B930A1">
        <w:rPr>
          <w:rFonts w:ascii="Times New Roman" w:hAnsi="Times New Roman" w:cs="Times New Roman"/>
          <w:noProof/>
          <w:sz w:val="24"/>
          <w:szCs w:val="24"/>
        </w:rPr>
        <w:t xml:space="preserve">письменных </w:t>
      </w:r>
      <w:r w:rsidRPr="00B930A1">
        <w:rPr>
          <w:rFonts w:ascii="Times New Roman" w:hAnsi="Times New Roman" w:cs="Times New Roman"/>
          <w:sz w:val="24"/>
          <w:szCs w:val="24"/>
        </w:rPr>
        <w:t>работ:</w:t>
      </w:r>
    </w:p>
    <w:p w:rsidR="00B930A1" w:rsidRPr="00B930A1" w:rsidRDefault="00B930A1" w:rsidP="00B930A1">
      <w:pPr>
        <w:spacing w:after="123" w:line="360" w:lineRule="auto"/>
        <w:rPr>
          <w:rFonts w:ascii="Times New Roman" w:hAnsi="Times New Roman" w:cs="Times New Roman"/>
          <w:sz w:val="24"/>
          <w:szCs w:val="24"/>
        </w:rPr>
      </w:pPr>
      <w:r w:rsidRPr="00B930A1">
        <w:rPr>
          <w:rFonts w:ascii="Times New Roman" w:hAnsi="Times New Roman" w:cs="Times New Roman"/>
          <w:sz w:val="24"/>
          <w:szCs w:val="24"/>
        </w:rPr>
        <w:t>Оценка «5»</w:t>
      </w:r>
    </w:p>
    <w:p w:rsidR="00B930A1" w:rsidRPr="00B930A1" w:rsidRDefault="00B930A1" w:rsidP="00B930A1">
      <w:pPr>
        <w:spacing w:after="0" w:line="360" w:lineRule="auto"/>
        <w:ind w:left="179" w:firstLine="655"/>
        <w:jc w:val="both"/>
        <w:rPr>
          <w:rFonts w:ascii="Times New Roman" w:hAnsi="Times New Roman" w:cs="Times New Roman"/>
          <w:sz w:val="24"/>
          <w:szCs w:val="24"/>
        </w:rPr>
      </w:pPr>
      <w:r w:rsidRPr="00B930A1">
        <w:rPr>
          <w:rFonts w:ascii="Times New Roman" w:hAnsi="Times New Roman" w:cs="Times New Roman"/>
          <w:sz w:val="24"/>
          <w:szCs w:val="24"/>
        </w:rPr>
        <w:t xml:space="preserve">Коммуникативная задача решена. Языковой словарный </w:t>
      </w:r>
      <w:r w:rsidRPr="00B930A1">
        <w:rPr>
          <w:rFonts w:ascii="Times New Roman" w:hAnsi="Times New Roman" w:cs="Times New Roman"/>
          <w:noProof/>
          <w:sz w:val="24"/>
          <w:szCs w:val="24"/>
        </w:rPr>
        <w:t xml:space="preserve">запас </w:t>
      </w:r>
      <w:r w:rsidRPr="00B930A1">
        <w:rPr>
          <w:rFonts w:ascii="Times New Roman" w:hAnsi="Times New Roman" w:cs="Times New Roman"/>
          <w:sz w:val="24"/>
          <w:szCs w:val="24"/>
        </w:rPr>
        <w:t xml:space="preserve">соответствует  большому  запасу лексики и успешного </w:t>
      </w:r>
      <w:r w:rsidRPr="00B930A1">
        <w:rPr>
          <w:rFonts w:ascii="Times New Roman" w:hAnsi="Times New Roman" w:cs="Times New Roman"/>
          <w:sz w:val="24"/>
          <w:szCs w:val="24"/>
        </w:rPr>
        <w:tab/>
        <w:t>языка.</w:t>
      </w:r>
    </w:p>
    <w:p w:rsidR="00B930A1" w:rsidRPr="00B930A1" w:rsidRDefault="00B930A1" w:rsidP="00B930A1">
      <w:pPr>
        <w:spacing w:after="0" w:line="360" w:lineRule="auto"/>
        <w:jc w:val="both"/>
        <w:rPr>
          <w:rFonts w:ascii="Times New Roman" w:hAnsi="Times New Roman" w:cs="Times New Roman"/>
          <w:sz w:val="24"/>
          <w:szCs w:val="24"/>
        </w:rPr>
      </w:pPr>
      <w:r w:rsidRPr="00B930A1">
        <w:rPr>
          <w:rFonts w:ascii="Times New Roman" w:hAnsi="Times New Roman" w:cs="Times New Roman"/>
          <w:sz w:val="24"/>
          <w:szCs w:val="24"/>
        </w:rPr>
        <w:t>Оценка «4»</w:t>
      </w:r>
    </w:p>
    <w:p w:rsidR="00B930A1" w:rsidRPr="00B930A1" w:rsidRDefault="00B930A1" w:rsidP="00B930A1">
      <w:pPr>
        <w:spacing w:line="360" w:lineRule="auto"/>
        <w:ind w:left="227" w:right="3" w:firstLine="664"/>
        <w:jc w:val="both"/>
        <w:rPr>
          <w:rFonts w:ascii="Times New Roman" w:hAnsi="Times New Roman" w:cs="Times New Roman"/>
          <w:sz w:val="24"/>
          <w:szCs w:val="24"/>
        </w:rPr>
      </w:pPr>
      <w:r w:rsidRPr="00B930A1">
        <w:rPr>
          <w:rFonts w:ascii="Times New Roman" w:hAnsi="Times New Roman" w:cs="Times New Roman"/>
          <w:sz w:val="24"/>
          <w:szCs w:val="24"/>
        </w:rPr>
        <w:t>Коммуникативная задача решена</w:t>
      </w:r>
      <w:proofErr w:type="gramStart"/>
      <w:r w:rsidRPr="00B930A1">
        <w:rPr>
          <w:rFonts w:ascii="Times New Roman" w:hAnsi="Times New Roman" w:cs="Times New Roman"/>
          <w:sz w:val="24"/>
          <w:szCs w:val="24"/>
        </w:rPr>
        <w:t>.</w:t>
      </w:r>
      <w:proofErr w:type="gramEnd"/>
      <w:r w:rsidRPr="00B930A1">
        <w:rPr>
          <w:rFonts w:ascii="Times New Roman" w:hAnsi="Times New Roman" w:cs="Times New Roman"/>
          <w:sz w:val="24"/>
          <w:szCs w:val="24"/>
        </w:rPr>
        <w:t xml:space="preserve"> </w:t>
      </w:r>
      <w:proofErr w:type="gramStart"/>
      <w:r w:rsidRPr="00B930A1">
        <w:rPr>
          <w:rFonts w:ascii="Times New Roman" w:hAnsi="Times New Roman" w:cs="Times New Roman"/>
          <w:sz w:val="24"/>
          <w:szCs w:val="24"/>
        </w:rPr>
        <w:t>н</w:t>
      </w:r>
      <w:proofErr w:type="gramEnd"/>
      <w:r w:rsidRPr="00B930A1">
        <w:rPr>
          <w:rFonts w:ascii="Times New Roman" w:hAnsi="Times New Roman" w:cs="Times New Roman"/>
          <w:sz w:val="24"/>
          <w:szCs w:val="24"/>
        </w:rPr>
        <w:t xml:space="preserve">ебольшие лексико-грамматические  погрешности при использовании языковых средств </w:t>
      </w:r>
      <w:r w:rsidRPr="00B930A1">
        <w:rPr>
          <w:rFonts w:ascii="Times New Roman" w:hAnsi="Times New Roman" w:cs="Times New Roman"/>
          <w:noProof/>
          <w:sz w:val="24"/>
          <w:szCs w:val="24"/>
        </w:rPr>
        <w:t xml:space="preserve">выходящих </w:t>
      </w:r>
      <w:r w:rsidRPr="00B930A1">
        <w:rPr>
          <w:rFonts w:ascii="Times New Roman" w:hAnsi="Times New Roman" w:cs="Times New Roman"/>
          <w:sz w:val="24"/>
          <w:szCs w:val="24"/>
        </w:rPr>
        <w:t xml:space="preserve"> за рамки базового </w:t>
      </w:r>
      <w:r w:rsidRPr="00B930A1">
        <w:rPr>
          <w:rFonts w:ascii="Times New Roman" w:hAnsi="Times New Roman" w:cs="Times New Roman"/>
          <w:sz w:val="24"/>
          <w:szCs w:val="24"/>
        </w:rPr>
        <w:lastRenderedPageBreak/>
        <w:t xml:space="preserve">уровня, </w:t>
      </w:r>
      <w:r w:rsidRPr="00B930A1">
        <w:rPr>
          <w:rFonts w:ascii="Times New Roman" w:hAnsi="Times New Roman" w:cs="Times New Roman"/>
          <w:noProof/>
          <w:sz w:val="24"/>
          <w:szCs w:val="24"/>
        </w:rPr>
        <w:t xml:space="preserve">препятствуют пониманию. </w:t>
      </w:r>
      <w:r w:rsidRPr="00B930A1">
        <w:rPr>
          <w:rFonts w:ascii="Times New Roman" w:hAnsi="Times New Roman" w:cs="Times New Roman"/>
          <w:sz w:val="24"/>
          <w:szCs w:val="24"/>
        </w:rPr>
        <w:t>Знание выполнено, но некоторые аспекты, указанные в задание, раскрыты не полностью</w:t>
      </w:r>
      <w:proofErr w:type="gramStart"/>
      <w:r w:rsidRPr="00B930A1">
        <w:rPr>
          <w:rFonts w:ascii="Times New Roman" w:hAnsi="Times New Roman" w:cs="Times New Roman"/>
          <w:sz w:val="24"/>
          <w:szCs w:val="24"/>
        </w:rPr>
        <w:t>.</w:t>
      </w:r>
      <w:proofErr w:type="gramEnd"/>
      <w:r w:rsidRPr="00B930A1">
        <w:rPr>
          <w:rFonts w:ascii="Times New Roman" w:hAnsi="Times New Roman" w:cs="Times New Roman"/>
          <w:sz w:val="24"/>
          <w:szCs w:val="24"/>
        </w:rPr>
        <w:t xml:space="preserve"> </w:t>
      </w:r>
      <w:proofErr w:type="gramStart"/>
      <w:r w:rsidRPr="00B930A1">
        <w:rPr>
          <w:rFonts w:ascii="Times New Roman" w:hAnsi="Times New Roman" w:cs="Times New Roman"/>
          <w:sz w:val="24"/>
          <w:szCs w:val="24"/>
        </w:rPr>
        <w:t>с</w:t>
      </w:r>
      <w:proofErr w:type="gramEnd"/>
      <w:r w:rsidRPr="00B930A1">
        <w:rPr>
          <w:rFonts w:ascii="Times New Roman" w:hAnsi="Times New Roman" w:cs="Times New Roman"/>
          <w:sz w:val="24"/>
          <w:szCs w:val="24"/>
        </w:rPr>
        <w:t>лучаются отдельные неточности в употреблении слов либо словарный запас ограничен, но использован правильно, с учетом норм его употребления на иностранном языке.</w:t>
      </w:r>
    </w:p>
    <w:p w:rsidR="00B930A1" w:rsidRPr="00B930A1" w:rsidRDefault="00B930A1" w:rsidP="00B930A1">
      <w:pPr>
        <w:spacing w:after="101" w:line="360" w:lineRule="auto"/>
        <w:ind w:left="1411" w:hanging="10"/>
        <w:jc w:val="both"/>
        <w:rPr>
          <w:rFonts w:ascii="Times New Roman" w:hAnsi="Times New Roman" w:cs="Times New Roman"/>
          <w:sz w:val="24"/>
          <w:szCs w:val="24"/>
        </w:rPr>
      </w:pPr>
      <w:r w:rsidRPr="00B930A1">
        <w:rPr>
          <w:rFonts w:ascii="Times New Roman" w:hAnsi="Times New Roman" w:cs="Times New Roman"/>
          <w:sz w:val="24"/>
          <w:szCs w:val="24"/>
        </w:rPr>
        <w:t>Оценка «3»</w:t>
      </w:r>
    </w:p>
    <w:p w:rsidR="00B930A1" w:rsidRPr="00B930A1" w:rsidRDefault="00B930A1" w:rsidP="00B930A1">
      <w:pPr>
        <w:spacing w:line="360" w:lineRule="auto"/>
        <w:ind w:left="46" w:right="87" w:firstLine="654"/>
        <w:jc w:val="both"/>
        <w:rPr>
          <w:rFonts w:ascii="Times New Roman" w:hAnsi="Times New Roman" w:cs="Times New Roman"/>
          <w:sz w:val="24"/>
          <w:szCs w:val="24"/>
        </w:rPr>
      </w:pPr>
      <w:r w:rsidRPr="00B930A1">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задании,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r w:rsidRPr="00B930A1">
        <w:rPr>
          <w:rFonts w:ascii="Times New Roman" w:hAnsi="Times New Roman" w:cs="Times New Roman"/>
          <w:noProof/>
          <w:sz w:val="24"/>
          <w:szCs w:val="24"/>
        </w:rPr>
        <w:drawing>
          <wp:inline distT="0" distB="0" distL="0" distR="0">
            <wp:extent cx="9525" cy="9525"/>
            <wp:effectExtent l="19050" t="0" r="9525" b="0"/>
            <wp:docPr id="1599" name="Picture 2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5"/>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930A1" w:rsidRPr="00B930A1" w:rsidRDefault="00B930A1" w:rsidP="00B930A1">
      <w:pPr>
        <w:spacing w:after="101" w:line="360" w:lineRule="auto"/>
        <w:ind w:left="1445" w:hanging="10"/>
        <w:jc w:val="both"/>
        <w:rPr>
          <w:rFonts w:ascii="Times New Roman" w:hAnsi="Times New Roman" w:cs="Times New Roman"/>
          <w:sz w:val="24"/>
          <w:szCs w:val="24"/>
        </w:rPr>
      </w:pPr>
      <w:r w:rsidRPr="00B930A1">
        <w:rPr>
          <w:rFonts w:ascii="Times New Roman" w:hAnsi="Times New Roman" w:cs="Times New Roman"/>
          <w:sz w:val="24"/>
          <w:szCs w:val="24"/>
        </w:rPr>
        <w:t>Оценка «2»</w:t>
      </w:r>
    </w:p>
    <w:p w:rsidR="00B930A1" w:rsidRPr="00B930A1" w:rsidRDefault="00B930A1" w:rsidP="00B930A1">
      <w:pPr>
        <w:spacing w:line="360" w:lineRule="auto"/>
        <w:ind w:left="128" w:right="87" w:firstLine="654"/>
        <w:jc w:val="both"/>
        <w:rPr>
          <w:rFonts w:ascii="Times New Roman" w:hAnsi="Times New Roman" w:cs="Times New Roman"/>
          <w:sz w:val="24"/>
          <w:szCs w:val="24"/>
        </w:rPr>
      </w:pPr>
      <w:r w:rsidRPr="00B930A1">
        <w:rPr>
          <w:rFonts w:ascii="Times New Roman" w:hAnsi="Times New Roman" w:cs="Times New Roman"/>
          <w:sz w:val="24"/>
          <w:szCs w:val="24"/>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rsidR="00B930A1" w:rsidRPr="00B930A1" w:rsidRDefault="00B930A1" w:rsidP="00B930A1">
      <w:pPr>
        <w:spacing w:after="134" w:line="360" w:lineRule="auto"/>
        <w:ind w:left="1454" w:hanging="10"/>
        <w:jc w:val="both"/>
        <w:rPr>
          <w:rFonts w:ascii="Times New Roman" w:hAnsi="Times New Roman" w:cs="Times New Roman"/>
          <w:sz w:val="24"/>
          <w:szCs w:val="24"/>
        </w:rPr>
      </w:pPr>
      <w:r w:rsidRPr="00B930A1">
        <w:rPr>
          <w:rFonts w:ascii="Times New Roman" w:hAnsi="Times New Roman" w:cs="Times New Roman"/>
          <w:sz w:val="24"/>
          <w:szCs w:val="24"/>
        </w:rPr>
        <w:t>Оценка «1»</w:t>
      </w:r>
    </w:p>
    <w:p w:rsidR="00B930A1" w:rsidRPr="00B930A1" w:rsidRDefault="00B930A1" w:rsidP="00B930A1">
      <w:pPr>
        <w:spacing w:line="360" w:lineRule="auto"/>
        <w:ind w:left="145" w:right="3" w:firstLine="654"/>
        <w:jc w:val="both"/>
        <w:rPr>
          <w:rFonts w:ascii="Times New Roman" w:hAnsi="Times New Roman" w:cs="Times New Roman"/>
          <w:sz w:val="24"/>
          <w:szCs w:val="24"/>
        </w:rPr>
      </w:pPr>
      <w:r w:rsidRPr="00B930A1">
        <w:rPr>
          <w:rFonts w:ascii="Times New Roman" w:hAnsi="Times New Roman" w:cs="Times New Roman"/>
          <w:sz w:val="24"/>
          <w:szCs w:val="24"/>
        </w:rPr>
        <w:t>Учащийся не приступал к выполнению работы или выполнил правильно менее всех.</w:t>
      </w:r>
    </w:p>
    <w:p w:rsidR="00B930A1" w:rsidRPr="00B930A1" w:rsidRDefault="00B930A1" w:rsidP="00B930A1">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Национально-региональный компонент 10 часов</w:t>
      </w:r>
    </w:p>
    <w:tbl>
      <w:tblPr>
        <w:tblStyle w:val="a6"/>
        <w:tblW w:w="0" w:type="auto"/>
        <w:tblLook w:val="04A0" w:firstRow="1" w:lastRow="0" w:firstColumn="1" w:lastColumn="0" w:noHBand="0" w:noVBand="1"/>
      </w:tblPr>
      <w:tblGrid>
        <w:gridCol w:w="1101"/>
        <w:gridCol w:w="5953"/>
        <w:gridCol w:w="2126"/>
      </w:tblGrid>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 xml:space="preserve">№ </w:t>
            </w:r>
            <w:proofErr w:type="gramStart"/>
            <w:r w:rsidRPr="00B930A1">
              <w:rPr>
                <w:rFonts w:ascii="Times New Roman" w:hAnsi="Times New Roman" w:cs="Times New Roman"/>
                <w:b/>
                <w:sz w:val="24"/>
                <w:szCs w:val="24"/>
              </w:rPr>
              <w:t>п</w:t>
            </w:r>
            <w:proofErr w:type="gramEnd"/>
            <w:r w:rsidRPr="00B930A1">
              <w:rPr>
                <w:rFonts w:ascii="Times New Roman" w:hAnsi="Times New Roman" w:cs="Times New Roman"/>
                <w:b/>
                <w:sz w:val="24"/>
                <w:szCs w:val="24"/>
              </w:rPr>
              <w:t>/п</w:t>
            </w:r>
          </w:p>
        </w:tc>
        <w:tc>
          <w:tcPr>
            <w:tcW w:w="5953" w:type="dxa"/>
          </w:tcPr>
          <w:p w:rsidR="00B930A1" w:rsidRPr="00B930A1" w:rsidRDefault="00B930A1" w:rsidP="00567F2C">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Наименование тем</w:t>
            </w:r>
          </w:p>
        </w:tc>
        <w:tc>
          <w:tcPr>
            <w:tcW w:w="2126" w:type="dxa"/>
          </w:tcPr>
          <w:p w:rsidR="00B930A1" w:rsidRPr="00B930A1" w:rsidRDefault="00B930A1" w:rsidP="00567F2C">
            <w:pPr>
              <w:spacing w:after="47" w:line="360" w:lineRule="auto"/>
              <w:ind w:right="158"/>
              <w:jc w:val="center"/>
              <w:rPr>
                <w:rFonts w:ascii="Times New Roman" w:hAnsi="Times New Roman" w:cs="Times New Roman"/>
                <w:b/>
                <w:sz w:val="24"/>
                <w:szCs w:val="24"/>
              </w:rPr>
            </w:pPr>
            <w:r w:rsidRPr="00B930A1">
              <w:rPr>
                <w:rFonts w:ascii="Times New Roman" w:hAnsi="Times New Roman" w:cs="Times New Roman"/>
                <w:b/>
                <w:sz w:val="24"/>
                <w:szCs w:val="24"/>
              </w:rPr>
              <w:t>Кол-во часов</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c>
          <w:tcPr>
            <w:tcW w:w="5953" w:type="dxa"/>
          </w:tcPr>
          <w:p w:rsidR="00B930A1" w:rsidRPr="00B930A1" w:rsidRDefault="00B930A1" w:rsidP="00B930A1">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Жизнь и деньги Калмыкии </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2</w:t>
            </w:r>
          </w:p>
        </w:tc>
        <w:tc>
          <w:tcPr>
            <w:tcW w:w="5953" w:type="dxa"/>
          </w:tcPr>
          <w:p w:rsidR="00B930A1" w:rsidRPr="00B930A1" w:rsidRDefault="00B930A1" w:rsidP="00B930A1">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Монологическая речь на калмыцком языке.</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2</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3</w:t>
            </w:r>
          </w:p>
        </w:tc>
        <w:tc>
          <w:tcPr>
            <w:tcW w:w="5953"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Упражнения с калмыцкой лексикой </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4</w:t>
            </w:r>
          </w:p>
        </w:tc>
        <w:tc>
          <w:tcPr>
            <w:tcW w:w="5953" w:type="dxa"/>
          </w:tcPr>
          <w:p w:rsidR="00B930A1" w:rsidRPr="00B930A1" w:rsidRDefault="00B930A1" w:rsidP="00B930A1">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Знаменитости Калмыкии </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5</w:t>
            </w:r>
          </w:p>
        </w:tc>
        <w:tc>
          <w:tcPr>
            <w:tcW w:w="5953"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 xml:space="preserve">Артикли в калмыцком языке </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6</w:t>
            </w:r>
          </w:p>
        </w:tc>
        <w:tc>
          <w:tcPr>
            <w:tcW w:w="5953"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Написание письма на калмыцком языке</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7</w:t>
            </w:r>
          </w:p>
        </w:tc>
        <w:tc>
          <w:tcPr>
            <w:tcW w:w="5953"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Школа и работа в Калмыкии</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2</w:t>
            </w:r>
          </w:p>
        </w:tc>
      </w:tr>
      <w:tr w:rsidR="00B930A1" w:rsidRPr="00B930A1" w:rsidTr="00B930A1">
        <w:tc>
          <w:tcPr>
            <w:tcW w:w="1101"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8</w:t>
            </w:r>
          </w:p>
        </w:tc>
        <w:tc>
          <w:tcPr>
            <w:tcW w:w="5953"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Урок чтения на калмыцком языке</w:t>
            </w:r>
          </w:p>
        </w:tc>
        <w:tc>
          <w:tcPr>
            <w:tcW w:w="2126" w:type="dxa"/>
          </w:tcPr>
          <w:p w:rsidR="00B930A1" w:rsidRPr="00B930A1" w:rsidRDefault="00B930A1" w:rsidP="00567F2C">
            <w:pPr>
              <w:spacing w:after="47" w:line="360" w:lineRule="auto"/>
              <w:ind w:right="158"/>
              <w:jc w:val="center"/>
              <w:rPr>
                <w:rFonts w:ascii="Times New Roman" w:hAnsi="Times New Roman" w:cs="Times New Roman"/>
                <w:sz w:val="24"/>
                <w:szCs w:val="24"/>
              </w:rPr>
            </w:pPr>
            <w:r w:rsidRPr="00B930A1">
              <w:rPr>
                <w:rFonts w:ascii="Times New Roman" w:hAnsi="Times New Roman" w:cs="Times New Roman"/>
                <w:sz w:val="24"/>
                <w:szCs w:val="24"/>
              </w:rPr>
              <w:t>1</w:t>
            </w:r>
          </w:p>
        </w:tc>
      </w:tr>
    </w:tbl>
    <w:p w:rsidR="00B930A1" w:rsidRPr="00B614BF" w:rsidRDefault="00B930A1" w:rsidP="00B930A1">
      <w:pPr>
        <w:spacing w:after="379" w:line="265" w:lineRule="auto"/>
        <w:ind w:left="345" w:right="13"/>
        <w:jc w:val="both"/>
        <w:rPr>
          <w:rFonts w:ascii="Times New Roman" w:hAnsi="Times New Roman" w:cs="Times New Roman"/>
          <w:sz w:val="24"/>
          <w:szCs w:val="24"/>
        </w:rPr>
      </w:pPr>
    </w:p>
    <w:p w:rsidR="00B930A1" w:rsidRPr="00B614BF" w:rsidRDefault="00B930A1" w:rsidP="00B930A1">
      <w:pPr>
        <w:spacing w:after="0" w:line="369" w:lineRule="auto"/>
        <w:ind w:left="698" w:firstLine="586"/>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6B5084" w:rsidP="006B5084">
      <w:pPr>
        <w:tabs>
          <w:tab w:val="left" w:pos="1305"/>
        </w:tabs>
        <w:jc w:val="both"/>
        <w:rPr>
          <w:rFonts w:ascii="Times New Roman" w:hAnsi="Times New Roman" w:cs="Times New Roman"/>
          <w:sz w:val="24"/>
          <w:szCs w:val="24"/>
        </w:rPr>
      </w:pPr>
      <w:r>
        <w:rPr>
          <w:rFonts w:ascii="Times New Roman" w:hAnsi="Times New Roman" w:cs="Times New Roman"/>
          <w:sz w:val="24"/>
          <w:szCs w:val="24"/>
        </w:rPr>
        <w:tab/>
      </w: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B930A1" w:rsidRDefault="00B930A1" w:rsidP="00B930A1">
      <w:pPr>
        <w:jc w:val="both"/>
        <w:rPr>
          <w:rFonts w:ascii="Times New Roman" w:hAnsi="Times New Roman" w:cs="Times New Roman"/>
          <w:sz w:val="24"/>
          <w:szCs w:val="24"/>
        </w:rPr>
      </w:pPr>
    </w:p>
    <w:p w:rsidR="00567F2C" w:rsidRDefault="00567F2C" w:rsidP="00B930A1">
      <w:pPr>
        <w:jc w:val="both"/>
        <w:rPr>
          <w:rFonts w:ascii="Times New Roman" w:hAnsi="Times New Roman" w:cs="Times New Roman"/>
          <w:sz w:val="24"/>
          <w:szCs w:val="24"/>
        </w:rPr>
      </w:pPr>
    </w:p>
    <w:p w:rsidR="00567F2C" w:rsidRDefault="00567F2C" w:rsidP="00B930A1">
      <w:pPr>
        <w:jc w:val="both"/>
        <w:rPr>
          <w:rFonts w:ascii="Times New Roman" w:hAnsi="Times New Roman" w:cs="Times New Roman"/>
          <w:sz w:val="24"/>
          <w:szCs w:val="24"/>
        </w:rPr>
      </w:pPr>
    </w:p>
    <w:p w:rsidR="00B930A1" w:rsidRPr="0063578A" w:rsidRDefault="00B930A1" w:rsidP="00B930A1">
      <w:pPr>
        <w:spacing w:after="47" w:line="360" w:lineRule="auto"/>
        <w:ind w:right="158"/>
        <w:jc w:val="center"/>
        <w:rPr>
          <w:rFonts w:ascii="Times New Roman" w:hAnsi="Times New Roman" w:cs="Times New Roman"/>
          <w:b/>
          <w:sz w:val="24"/>
          <w:szCs w:val="24"/>
        </w:rPr>
      </w:pPr>
      <w:r w:rsidRPr="0063578A">
        <w:rPr>
          <w:rFonts w:ascii="Times New Roman" w:hAnsi="Times New Roman" w:cs="Times New Roman"/>
          <w:b/>
          <w:sz w:val="24"/>
          <w:szCs w:val="24"/>
        </w:rPr>
        <w:lastRenderedPageBreak/>
        <w:t>Календа</w:t>
      </w:r>
      <w:r>
        <w:rPr>
          <w:rFonts w:ascii="Times New Roman" w:hAnsi="Times New Roman" w:cs="Times New Roman"/>
          <w:b/>
          <w:sz w:val="24"/>
          <w:szCs w:val="24"/>
        </w:rPr>
        <w:t xml:space="preserve">рно-тематическое планирование 10 </w:t>
      </w:r>
      <w:r w:rsidRPr="0063578A">
        <w:rPr>
          <w:rFonts w:ascii="Times New Roman" w:hAnsi="Times New Roman" w:cs="Times New Roman"/>
          <w:b/>
          <w:sz w:val="24"/>
          <w:szCs w:val="24"/>
        </w:rPr>
        <w:t>класс</w:t>
      </w:r>
    </w:p>
    <w:tbl>
      <w:tblPr>
        <w:tblStyle w:val="a6"/>
        <w:tblW w:w="9498" w:type="dxa"/>
        <w:tblInd w:w="-601" w:type="dxa"/>
        <w:tblLook w:val="04A0" w:firstRow="1" w:lastRow="0" w:firstColumn="1" w:lastColumn="0" w:noHBand="0" w:noVBand="1"/>
      </w:tblPr>
      <w:tblGrid>
        <w:gridCol w:w="851"/>
        <w:gridCol w:w="5528"/>
        <w:gridCol w:w="993"/>
        <w:gridCol w:w="1108"/>
        <w:gridCol w:w="1018"/>
      </w:tblGrid>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 xml:space="preserve">№ </w:t>
            </w:r>
            <w:proofErr w:type="gramStart"/>
            <w:r w:rsidRPr="0063578A">
              <w:rPr>
                <w:rFonts w:ascii="Times New Roman" w:hAnsi="Times New Roman" w:cs="Times New Roman"/>
                <w:sz w:val="24"/>
                <w:szCs w:val="24"/>
              </w:rPr>
              <w:t>п</w:t>
            </w:r>
            <w:proofErr w:type="gramEnd"/>
            <w:r w:rsidRPr="0063578A">
              <w:rPr>
                <w:rFonts w:ascii="Times New Roman" w:hAnsi="Times New Roman" w:cs="Times New Roman"/>
                <w:sz w:val="24"/>
                <w:szCs w:val="24"/>
              </w:rPr>
              <w:t>/п</w:t>
            </w:r>
          </w:p>
        </w:tc>
        <w:tc>
          <w:tcPr>
            <w:tcW w:w="5528"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Тема урока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Кол-во часов</w:t>
            </w:r>
          </w:p>
        </w:tc>
        <w:tc>
          <w:tcPr>
            <w:tcW w:w="1108"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Дата (план)</w:t>
            </w:r>
          </w:p>
        </w:tc>
        <w:tc>
          <w:tcPr>
            <w:tcW w:w="1018"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Дата (факт)</w:t>
            </w:r>
          </w:p>
        </w:tc>
      </w:tr>
      <w:tr w:rsidR="00B930A1" w:rsidRPr="0063578A" w:rsidTr="00567F2C">
        <w:tc>
          <w:tcPr>
            <w:tcW w:w="9498" w:type="dxa"/>
            <w:gridSpan w:val="5"/>
          </w:tcPr>
          <w:p w:rsidR="00B930A1" w:rsidRPr="0063578A" w:rsidRDefault="00567F2C"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1.Крепкие узы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1a</w:t>
            </w:r>
            <w:r>
              <w:rPr>
                <w:rFonts w:ascii="Times New Roman" w:hAnsi="Times New Roman" w:cs="Times New Roman"/>
                <w:sz w:val="24"/>
                <w:szCs w:val="24"/>
              </w:rPr>
              <w:t xml:space="preserve"> Жизнь подростков</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1b</w:t>
            </w:r>
            <w:r>
              <w:rPr>
                <w:rFonts w:ascii="Times New Roman" w:hAnsi="Times New Roman" w:cs="Times New Roman"/>
                <w:sz w:val="24"/>
                <w:szCs w:val="24"/>
              </w:rPr>
              <w:t xml:space="preserve"> Дружба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1c</w:t>
            </w:r>
            <w:r>
              <w:rPr>
                <w:rFonts w:ascii="Times New Roman" w:hAnsi="Times New Roman" w:cs="Times New Roman"/>
                <w:sz w:val="24"/>
                <w:szCs w:val="24"/>
              </w:rPr>
              <w:t xml:space="preserve"> Настоящие времена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w:t>
            </w:r>
          </w:p>
        </w:tc>
        <w:tc>
          <w:tcPr>
            <w:tcW w:w="5528" w:type="dxa"/>
          </w:tcPr>
          <w:p w:rsidR="00B930A1" w:rsidRPr="0063578A"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Словообразование прилагательных</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1d</w:t>
            </w:r>
            <w:r>
              <w:rPr>
                <w:rFonts w:ascii="Times New Roman" w:hAnsi="Times New Roman" w:cs="Times New Roman"/>
                <w:sz w:val="24"/>
                <w:szCs w:val="24"/>
              </w:rPr>
              <w:t xml:space="preserve"> Маленькие женщины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1e</w:t>
            </w:r>
            <w:r>
              <w:rPr>
                <w:rFonts w:ascii="Times New Roman" w:hAnsi="Times New Roman" w:cs="Times New Roman"/>
                <w:sz w:val="24"/>
                <w:szCs w:val="24"/>
              </w:rPr>
              <w:t xml:space="preserve"> Личное письмо</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lang w:val="en-US"/>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lang w:val="en-US"/>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w:t>
            </w:r>
          </w:p>
        </w:tc>
        <w:tc>
          <w:tcPr>
            <w:tcW w:w="5528" w:type="dxa"/>
          </w:tcPr>
          <w:p w:rsidR="00B930A1" w:rsidRPr="0063578A"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Молодежная мода. Карьера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w:t>
            </w:r>
          </w:p>
        </w:tc>
        <w:tc>
          <w:tcPr>
            <w:tcW w:w="5528" w:type="dxa"/>
          </w:tcPr>
          <w:p w:rsidR="00B930A1" w:rsidRPr="0063578A"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Дискриминация</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w:t>
            </w:r>
          </w:p>
        </w:tc>
        <w:tc>
          <w:tcPr>
            <w:tcW w:w="5528" w:type="dxa"/>
          </w:tcPr>
          <w:p w:rsidR="00B930A1" w:rsidRPr="0063578A"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Переработка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10</w:t>
            </w:r>
          </w:p>
        </w:tc>
        <w:tc>
          <w:tcPr>
            <w:tcW w:w="5528" w:type="dxa"/>
          </w:tcPr>
          <w:p w:rsidR="00B930A1" w:rsidRPr="0063578A"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1</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11</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12</w:t>
            </w:r>
          </w:p>
        </w:tc>
        <w:tc>
          <w:tcPr>
            <w:tcW w:w="5528" w:type="dxa"/>
          </w:tcPr>
          <w:p w:rsidR="00B930A1" w:rsidRPr="0063578A" w:rsidRDefault="00567F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1 «Крепкие узы»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567F2C" w:rsidRPr="0063578A" w:rsidTr="00567F2C">
        <w:tc>
          <w:tcPr>
            <w:tcW w:w="9498" w:type="dxa"/>
            <w:gridSpan w:val="5"/>
          </w:tcPr>
          <w:p w:rsidR="00567F2C" w:rsidRPr="0063578A" w:rsidRDefault="00567F2C"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2.Жизнь и деньги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13</w:t>
            </w:r>
          </w:p>
        </w:tc>
        <w:tc>
          <w:tcPr>
            <w:tcW w:w="5528" w:type="dxa"/>
          </w:tcPr>
          <w:p w:rsidR="00B930A1" w:rsidRPr="00567F2C" w:rsidRDefault="00567F2C" w:rsidP="00567F2C">
            <w:pPr>
              <w:spacing w:after="47" w:line="360" w:lineRule="auto"/>
              <w:ind w:right="158"/>
              <w:rPr>
                <w:rFonts w:ascii="Times New Roman" w:hAnsi="Times New Roman" w:cs="Times New Roman"/>
                <w:sz w:val="24"/>
                <w:szCs w:val="24"/>
              </w:rPr>
            </w:pPr>
            <w:r w:rsidRPr="009350E5">
              <w:rPr>
                <w:rFonts w:ascii="Times New Roman" w:hAnsi="Times New Roman" w:cs="Times New Roman"/>
                <w:sz w:val="24"/>
                <w:szCs w:val="24"/>
              </w:rPr>
              <w:t>2</w:t>
            </w:r>
            <w:r>
              <w:rPr>
                <w:rFonts w:ascii="Times New Roman" w:hAnsi="Times New Roman" w:cs="Times New Roman"/>
                <w:sz w:val="24"/>
                <w:szCs w:val="24"/>
                <w:lang w:val="en-US"/>
              </w:rPr>
              <w:t>a</w:t>
            </w:r>
            <w:r w:rsidRPr="009350E5">
              <w:rPr>
                <w:rFonts w:ascii="Times New Roman" w:hAnsi="Times New Roman" w:cs="Times New Roman"/>
                <w:sz w:val="24"/>
                <w:szCs w:val="24"/>
              </w:rPr>
              <w:t xml:space="preserve"> </w:t>
            </w:r>
            <w:r>
              <w:rPr>
                <w:rFonts w:ascii="Times New Roman" w:hAnsi="Times New Roman" w:cs="Times New Roman"/>
                <w:sz w:val="24"/>
                <w:szCs w:val="24"/>
              </w:rPr>
              <w:t>Анализ теста № 1</w:t>
            </w:r>
            <w:r w:rsidR="009350E5">
              <w:rPr>
                <w:rFonts w:ascii="Times New Roman" w:hAnsi="Times New Roman" w:cs="Times New Roman"/>
                <w:sz w:val="24"/>
                <w:szCs w:val="24"/>
              </w:rPr>
              <w:t>. Карманные деньги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14</w:t>
            </w:r>
          </w:p>
        </w:tc>
        <w:tc>
          <w:tcPr>
            <w:tcW w:w="5528" w:type="dxa"/>
          </w:tcPr>
          <w:p w:rsidR="00B930A1" w:rsidRPr="009350E5" w:rsidRDefault="00567F2C" w:rsidP="00567F2C">
            <w:pPr>
              <w:spacing w:after="47" w:line="360" w:lineRule="auto"/>
              <w:ind w:right="158"/>
              <w:rPr>
                <w:rFonts w:ascii="Times New Roman" w:hAnsi="Times New Roman" w:cs="Times New Roman"/>
                <w:sz w:val="24"/>
                <w:szCs w:val="24"/>
              </w:rPr>
            </w:pPr>
            <w:r w:rsidRPr="009350E5">
              <w:rPr>
                <w:rFonts w:ascii="Times New Roman" w:hAnsi="Times New Roman" w:cs="Times New Roman"/>
                <w:sz w:val="24"/>
                <w:szCs w:val="24"/>
              </w:rPr>
              <w:t>2</w:t>
            </w:r>
            <w:r>
              <w:rPr>
                <w:rFonts w:ascii="Times New Roman" w:hAnsi="Times New Roman" w:cs="Times New Roman"/>
                <w:sz w:val="24"/>
                <w:szCs w:val="24"/>
                <w:lang w:val="en-US"/>
              </w:rPr>
              <w:t>b</w:t>
            </w:r>
            <w:r w:rsidR="009350E5">
              <w:rPr>
                <w:rFonts w:ascii="Times New Roman" w:hAnsi="Times New Roman" w:cs="Times New Roman"/>
                <w:sz w:val="24"/>
                <w:szCs w:val="24"/>
              </w:rPr>
              <w:t xml:space="preserve"> Свободное время</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567F2C"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567F2C"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15</w:t>
            </w:r>
          </w:p>
        </w:tc>
        <w:tc>
          <w:tcPr>
            <w:tcW w:w="5528" w:type="dxa"/>
          </w:tcPr>
          <w:p w:rsidR="00B930A1" w:rsidRPr="009350E5" w:rsidRDefault="00567F2C" w:rsidP="00567F2C">
            <w:pPr>
              <w:spacing w:after="47" w:line="360" w:lineRule="auto"/>
              <w:ind w:right="158"/>
              <w:rPr>
                <w:rFonts w:ascii="Times New Roman" w:hAnsi="Times New Roman" w:cs="Times New Roman"/>
                <w:sz w:val="24"/>
                <w:szCs w:val="24"/>
              </w:rPr>
            </w:pPr>
            <w:r w:rsidRPr="009350E5">
              <w:rPr>
                <w:rFonts w:ascii="Times New Roman" w:hAnsi="Times New Roman" w:cs="Times New Roman"/>
                <w:sz w:val="24"/>
                <w:szCs w:val="24"/>
              </w:rPr>
              <w:t>2</w:t>
            </w:r>
            <w:r>
              <w:rPr>
                <w:rFonts w:ascii="Times New Roman" w:hAnsi="Times New Roman" w:cs="Times New Roman"/>
                <w:sz w:val="24"/>
                <w:szCs w:val="24"/>
                <w:lang w:val="en-US"/>
              </w:rPr>
              <w:t>c</w:t>
            </w:r>
            <w:r w:rsidR="009350E5">
              <w:rPr>
                <w:rFonts w:ascii="Times New Roman" w:hAnsi="Times New Roman" w:cs="Times New Roman"/>
                <w:sz w:val="24"/>
                <w:szCs w:val="24"/>
              </w:rPr>
              <w:t xml:space="preserve"> Инфинитив и герундий</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16</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Словообразование существительных</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17</w:t>
            </w:r>
          </w:p>
        </w:tc>
        <w:tc>
          <w:tcPr>
            <w:tcW w:w="5528" w:type="dxa"/>
          </w:tcPr>
          <w:p w:rsidR="00B930A1" w:rsidRPr="009350E5" w:rsidRDefault="00567F2C" w:rsidP="00567F2C">
            <w:pPr>
              <w:spacing w:after="47" w:line="360" w:lineRule="auto"/>
              <w:ind w:right="158"/>
              <w:rPr>
                <w:rFonts w:ascii="Times New Roman" w:hAnsi="Times New Roman" w:cs="Times New Roman"/>
                <w:sz w:val="24"/>
                <w:szCs w:val="24"/>
              </w:rPr>
            </w:pPr>
            <w:r w:rsidRPr="009350E5">
              <w:rPr>
                <w:rFonts w:ascii="Times New Roman" w:hAnsi="Times New Roman" w:cs="Times New Roman"/>
                <w:sz w:val="24"/>
                <w:szCs w:val="24"/>
              </w:rPr>
              <w:t>2</w:t>
            </w:r>
            <w:r>
              <w:rPr>
                <w:rFonts w:ascii="Times New Roman" w:hAnsi="Times New Roman" w:cs="Times New Roman"/>
                <w:sz w:val="24"/>
                <w:szCs w:val="24"/>
                <w:lang w:val="en-US"/>
              </w:rPr>
              <w:t>d</w:t>
            </w:r>
            <w:r w:rsidR="009350E5">
              <w:rPr>
                <w:rFonts w:ascii="Times New Roman" w:hAnsi="Times New Roman" w:cs="Times New Roman"/>
                <w:sz w:val="24"/>
                <w:szCs w:val="24"/>
              </w:rPr>
              <w:t xml:space="preserve"> Дети железной дороги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18</w:t>
            </w:r>
          </w:p>
        </w:tc>
        <w:tc>
          <w:tcPr>
            <w:tcW w:w="5528" w:type="dxa"/>
          </w:tcPr>
          <w:p w:rsidR="00B930A1" w:rsidRPr="009350E5"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2e</w:t>
            </w:r>
            <w:r>
              <w:rPr>
                <w:rFonts w:ascii="Times New Roman" w:hAnsi="Times New Roman" w:cs="Times New Roman"/>
                <w:sz w:val="24"/>
                <w:szCs w:val="24"/>
              </w:rPr>
              <w:t xml:space="preserve"> Записки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19</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Спорт Британии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20</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Социальное воспитание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21</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Загрязнение воздуха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22</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2</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23</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24</w:t>
            </w:r>
          </w:p>
        </w:tc>
        <w:tc>
          <w:tcPr>
            <w:tcW w:w="5528" w:type="dxa"/>
          </w:tcPr>
          <w:p w:rsidR="00B930A1" w:rsidRPr="0063578A" w:rsidRDefault="009350E5"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2 «Жизнь и деньги»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6B5084" w:rsidRPr="0063578A" w:rsidTr="0012464D">
        <w:tc>
          <w:tcPr>
            <w:tcW w:w="9498" w:type="dxa"/>
            <w:gridSpan w:val="5"/>
          </w:tcPr>
          <w:p w:rsidR="006B5084" w:rsidRPr="0063578A" w:rsidRDefault="006B5084"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3. Школа и работа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lastRenderedPageBreak/>
              <w:t>25</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3</w:t>
            </w:r>
            <w:r>
              <w:rPr>
                <w:rFonts w:ascii="Times New Roman" w:hAnsi="Times New Roman" w:cs="Times New Roman"/>
                <w:sz w:val="24"/>
                <w:szCs w:val="24"/>
                <w:lang w:val="en-US"/>
              </w:rPr>
              <w:t>a</w:t>
            </w:r>
            <w:r w:rsidRPr="006B5084">
              <w:rPr>
                <w:rFonts w:ascii="Times New Roman" w:hAnsi="Times New Roman" w:cs="Times New Roman"/>
                <w:sz w:val="24"/>
                <w:szCs w:val="24"/>
              </w:rPr>
              <w:t xml:space="preserve"> </w:t>
            </w:r>
            <w:r>
              <w:rPr>
                <w:rFonts w:ascii="Times New Roman" w:hAnsi="Times New Roman" w:cs="Times New Roman"/>
                <w:sz w:val="24"/>
                <w:szCs w:val="24"/>
              </w:rPr>
              <w:t>Анализ теста № 2. Школы во всем мире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26</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3b</w:t>
            </w:r>
            <w:r>
              <w:rPr>
                <w:rFonts w:ascii="Times New Roman" w:hAnsi="Times New Roman" w:cs="Times New Roman"/>
                <w:sz w:val="24"/>
                <w:szCs w:val="24"/>
              </w:rPr>
              <w:t xml:space="preserve"> Профессии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27</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3c</w:t>
            </w:r>
            <w:r>
              <w:rPr>
                <w:rFonts w:ascii="Times New Roman" w:hAnsi="Times New Roman" w:cs="Times New Roman"/>
                <w:sz w:val="24"/>
                <w:szCs w:val="24"/>
              </w:rPr>
              <w:t xml:space="preserve"> Будущие времена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28</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3</w:t>
            </w:r>
            <w:r>
              <w:rPr>
                <w:rFonts w:ascii="Times New Roman" w:hAnsi="Times New Roman" w:cs="Times New Roman"/>
                <w:sz w:val="24"/>
                <w:szCs w:val="24"/>
                <w:lang w:val="en-US"/>
              </w:rPr>
              <w:t>c</w:t>
            </w:r>
            <w:r w:rsidRPr="006B5084">
              <w:rPr>
                <w:rFonts w:ascii="Times New Roman" w:hAnsi="Times New Roman" w:cs="Times New Roman"/>
                <w:sz w:val="24"/>
                <w:szCs w:val="24"/>
              </w:rPr>
              <w:t xml:space="preserve"> </w:t>
            </w:r>
            <w:r>
              <w:rPr>
                <w:rFonts w:ascii="Times New Roman" w:hAnsi="Times New Roman" w:cs="Times New Roman"/>
                <w:sz w:val="24"/>
                <w:szCs w:val="24"/>
              </w:rPr>
              <w:t>Словообразование существительных</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29</w:t>
            </w:r>
          </w:p>
        </w:tc>
        <w:tc>
          <w:tcPr>
            <w:tcW w:w="5528" w:type="dxa"/>
          </w:tcPr>
          <w:p w:rsidR="00B930A1" w:rsidRPr="006B5084" w:rsidRDefault="006B5084" w:rsidP="006B5084">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А.П. Чехов. Душечка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30</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3</w:t>
            </w:r>
            <w:r>
              <w:rPr>
                <w:rFonts w:ascii="Times New Roman" w:hAnsi="Times New Roman" w:cs="Times New Roman"/>
                <w:sz w:val="24"/>
                <w:szCs w:val="24"/>
                <w:lang w:val="en-US"/>
              </w:rPr>
              <w:t>e</w:t>
            </w:r>
            <w:r>
              <w:rPr>
                <w:rFonts w:ascii="Times New Roman" w:hAnsi="Times New Roman" w:cs="Times New Roman"/>
                <w:sz w:val="24"/>
                <w:szCs w:val="24"/>
              </w:rPr>
              <w:t xml:space="preserve"> Деловое письмо</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31</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Школы США и России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32</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Право на образование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33</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Исчезающие виды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34</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обобщения модуля 3</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35</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36</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3 «Школа и работа»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6B5084" w:rsidRPr="0063578A" w:rsidTr="002F4D77">
        <w:tc>
          <w:tcPr>
            <w:tcW w:w="9498" w:type="dxa"/>
            <w:gridSpan w:val="5"/>
          </w:tcPr>
          <w:p w:rsidR="006B5084" w:rsidRPr="0063578A" w:rsidRDefault="006B5084"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4. Земля в опасности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37</w:t>
            </w:r>
          </w:p>
        </w:tc>
        <w:tc>
          <w:tcPr>
            <w:tcW w:w="5528" w:type="dxa"/>
          </w:tcPr>
          <w:p w:rsidR="00B930A1" w:rsidRPr="006B5084" w:rsidRDefault="006B5084" w:rsidP="006B5084">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4</w:t>
            </w:r>
            <w:r>
              <w:rPr>
                <w:rFonts w:ascii="Times New Roman" w:hAnsi="Times New Roman" w:cs="Times New Roman"/>
                <w:sz w:val="24"/>
                <w:szCs w:val="24"/>
                <w:lang w:val="en-US"/>
              </w:rPr>
              <w:t>a</w:t>
            </w:r>
            <w:r>
              <w:rPr>
                <w:rFonts w:ascii="Times New Roman" w:hAnsi="Times New Roman" w:cs="Times New Roman"/>
                <w:sz w:val="24"/>
                <w:szCs w:val="24"/>
              </w:rPr>
              <w:t xml:space="preserve"> Анализ теста № 3. Защита окружающей среды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38</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4b</w:t>
            </w:r>
            <w:r>
              <w:rPr>
                <w:rFonts w:ascii="Times New Roman" w:hAnsi="Times New Roman" w:cs="Times New Roman"/>
                <w:sz w:val="24"/>
                <w:szCs w:val="24"/>
              </w:rPr>
              <w:t xml:space="preserve"> Помощь исчезающим видам</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39</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4c</w:t>
            </w:r>
            <w:r>
              <w:rPr>
                <w:rFonts w:ascii="Times New Roman" w:hAnsi="Times New Roman" w:cs="Times New Roman"/>
                <w:sz w:val="24"/>
                <w:szCs w:val="24"/>
              </w:rPr>
              <w:t xml:space="preserve"> Модальные глаголы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40</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4c</w:t>
            </w:r>
            <w:r>
              <w:rPr>
                <w:rFonts w:ascii="Times New Roman" w:hAnsi="Times New Roman" w:cs="Times New Roman"/>
                <w:sz w:val="24"/>
                <w:szCs w:val="24"/>
              </w:rPr>
              <w:t xml:space="preserve"> Словообразование прилагательных</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B5084"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B5084"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41</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4</w:t>
            </w:r>
            <w:r>
              <w:rPr>
                <w:rFonts w:ascii="Times New Roman" w:hAnsi="Times New Roman" w:cs="Times New Roman"/>
                <w:sz w:val="24"/>
                <w:szCs w:val="24"/>
                <w:lang w:val="en-US"/>
              </w:rPr>
              <w:t>d</w:t>
            </w:r>
            <w:r>
              <w:rPr>
                <w:rFonts w:ascii="Times New Roman" w:hAnsi="Times New Roman" w:cs="Times New Roman"/>
                <w:sz w:val="24"/>
                <w:szCs w:val="24"/>
              </w:rPr>
              <w:t xml:space="preserve"> К.Дойл. Затерянный мир</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42</w:t>
            </w:r>
          </w:p>
        </w:tc>
        <w:tc>
          <w:tcPr>
            <w:tcW w:w="5528" w:type="dxa"/>
          </w:tcPr>
          <w:p w:rsidR="00B930A1" w:rsidRPr="006B5084" w:rsidRDefault="006B5084" w:rsidP="00567F2C">
            <w:pPr>
              <w:spacing w:after="47" w:line="360" w:lineRule="auto"/>
              <w:ind w:right="158"/>
              <w:rPr>
                <w:rFonts w:ascii="Times New Roman" w:hAnsi="Times New Roman" w:cs="Times New Roman"/>
                <w:sz w:val="24"/>
                <w:szCs w:val="24"/>
              </w:rPr>
            </w:pPr>
            <w:r w:rsidRPr="006B5084">
              <w:rPr>
                <w:rFonts w:ascii="Times New Roman" w:hAnsi="Times New Roman" w:cs="Times New Roman"/>
                <w:sz w:val="24"/>
                <w:szCs w:val="24"/>
              </w:rPr>
              <w:t>4</w:t>
            </w:r>
            <w:r>
              <w:rPr>
                <w:rFonts w:ascii="Times New Roman" w:hAnsi="Times New Roman" w:cs="Times New Roman"/>
                <w:sz w:val="24"/>
                <w:szCs w:val="24"/>
                <w:lang w:val="en-US"/>
              </w:rPr>
              <w:t>e</w:t>
            </w:r>
            <w:r>
              <w:rPr>
                <w:rFonts w:ascii="Times New Roman" w:hAnsi="Times New Roman" w:cs="Times New Roman"/>
                <w:sz w:val="24"/>
                <w:szCs w:val="24"/>
              </w:rPr>
              <w:t xml:space="preserve"> Эссе за и против</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43</w:t>
            </w:r>
          </w:p>
        </w:tc>
        <w:tc>
          <w:tcPr>
            <w:tcW w:w="5528" w:type="dxa"/>
          </w:tcPr>
          <w:p w:rsidR="00B930A1" w:rsidRPr="0063578A" w:rsidRDefault="006B5084" w:rsidP="006B5084">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Большой барьерный риф. По Волге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44</w:t>
            </w:r>
          </w:p>
        </w:tc>
        <w:tc>
          <w:tcPr>
            <w:tcW w:w="5528" w:type="dxa"/>
          </w:tcPr>
          <w:p w:rsidR="00B930A1" w:rsidRPr="0063578A" w:rsidRDefault="006B5084"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Фотосинтез</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45</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Тропические леса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46</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4</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47</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48</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4 «Земля в опасности»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9498" w:type="dxa"/>
            <w:gridSpan w:val="5"/>
          </w:tcPr>
          <w:p w:rsidR="00B930A1" w:rsidRPr="0063578A" w:rsidRDefault="004564A0" w:rsidP="00567F2C">
            <w:pPr>
              <w:spacing w:after="47" w:line="360" w:lineRule="auto"/>
              <w:ind w:right="158"/>
              <w:jc w:val="center"/>
              <w:rPr>
                <w:rFonts w:ascii="Times New Roman" w:hAnsi="Times New Roman" w:cs="Times New Roman"/>
                <w:sz w:val="24"/>
                <w:szCs w:val="24"/>
              </w:rPr>
            </w:pPr>
            <w:r>
              <w:rPr>
                <w:rFonts w:ascii="Times New Roman" w:hAnsi="Times New Roman" w:cs="Times New Roman"/>
                <w:b/>
                <w:sz w:val="24"/>
                <w:szCs w:val="24"/>
              </w:rPr>
              <w:t>Модуль 5. Отдых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49</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5</w:t>
            </w:r>
            <w:r>
              <w:rPr>
                <w:rFonts w:ascii="Times New Roman" w:hAnsi="Times New Roman" w:cs="Times New Roman"/>
                <w:sz w:val="24"/>
                <w:szCs w:val="24"/>
                <w:lang w:val="en-US"/>
              </w:rPr>
              <w:t>a</w:t>
            </w:r>
            <w:r w:rsidRPr="004564A0">
              <w:rPr>
                <w:rFonts w:ascii="Times New Roman" w:hAnsi="Times New Roman" w:cs="Times New Roman"/>
                <w:sz w:val="24"/>
                <w:szCs w:val="24"/>
              </w:rPr>
              <w:t xml:space="preserve"> </w:t>
            </w:r>
            <w:r>
              <w:rPr>
                <w:rFonts w:ascii="Times New Roman" w:hAnsi="Times New Roman" w:cs="Times New Roman"/>
                <w:sz w:val="24"/>
                <w:szCs w:val="24"/>
              </w:rPr>
              <w:t xml:space="preserve">Анализ теста № 4. Непал </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50</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5</w:t>
            </w:r>
            <w:r>
              <w:rPr>
                <w:rFonts w:ascii="Times New Roman" w:hAnsi="Times New Roman" w:cs="Times New Roman"/>
                <w:sz w:val="24"/>
                <w:szCs w:val="24"/>
                <w:lang w:val="en-US"/>
              </w:rPr>
              <w:t>b</w:t>
            </w:r>
            <w:r>
              <w:rPr>
                <w:rFonts w:ascii="Times New Roman" w:hAnsi="Times New Roman" w:cs="Times New Roman"/>
                <w:sz w:val="24"/>
                <w:szCs w:val="24"/>
              </w:rPr>
              <w:t xml:space="preserve"> Трудности в поездке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51</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5</w:t>
            </w:r>
            <w:r>
              <w:rPr>
                <w:rFonts w:ascii="Times New Roman" w:hAnsi="Times New Roman" w:cs="Times New Roman"/>
                <w:sz w:val="24"/>
                <w:szCs w:val="24"/>
                <w:lang w:val="en-US"/>
              </w:rPr>
              <w:t>c</w:t>
            </w:r>
            <w:r>
              <w:rPr>
                <w:rFonts w:ascii="Times New Roman" w:hAnsi="Times New Roman" w:cs="Times New Roman"/>
                <w:sz w:val="24"/>
                <w:szCs w:val="24"/>
              </w:rPr>
              <w:t xml:space="preserve"> Прошедшие времена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52</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5</w:t>
            </w:r>
            <w:r>
              <w:rPr>
                <w:rFonts w:ascii="Times New Roman" w:hAnsi="Times New Roman" w:cs="Times New Roman"/>
                <w:sz w:val="24"/>
                <w:szCs w:val="24"/>
                <w:lang w:val="en-US"/>
              </w:rPr>
              <w:t>c</w:t>
            </w:r>
            <w:r>
              <w:rPr>
                <w:rFonts w:ascii="Times New Roman" w:hAnsi="Times New Roman" w:cs="Times New Roman"/>
                <w:sz w:val="24"/>
                <w:szCs w:val="24"/>
              </w:rPr>
              <w:t xml:space="preserve"> Составные существительные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lastRenderedPageBreak/>
              <w:t>53</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5</w:t>
            </w:r>
            <w:r>
              <w:rPr>
                <w:rFonts w:ascii="Times New Roman" w:hAnsi="Times New Roman" w:cs="Times New Roman"/>
                <w:sz w:val="24"/>
                <w:szCs w:val="24"/>
                <w:lang w:val="en-US"/>
              </w:rPr>
              <w:t>d</w:t>
            </w:r>
            <w:r>
              <w:rPr>
                <w:rFonts w:ascii="Times New Roman" w:hAnsi="Times New Roman" w:cs="Times New Roman"/>
                <w:sz w:val="24"/>
                <w:szCs w:val="24"/>
              </w:rPr>
              <w:t xml:space="preserve"> Ж.Верн «Вокруг света за 80 дней»</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54</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5</w:t>
            </w:r>
            <w:r>
              <w:rPr>
                <w:rFonts w:ascii="Times New Roman" w:hAnsi="Times New Roman" w:cs="Times New Roman"/>
                <w:sz w:val="24"/>
                <w:szCs w:val="24"/>
                <w:lang w:val="en-US"/>
              </w:rPr>
              <w:t>e</w:t>
            </w:r>
            <w:r>
              <w:rPr>
                <w:rFonts w:ascii="Times New Roman" w:hAnsi="Times New Roman" w:cs="Times New Roman"/>
                <w:sz w:val="24"/>
                <w:szCs w:val="24"/>
              </w:rPr>
              <w:t xml:space="preserve"> Рассказы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55</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Река Темза. Озеро Байкал</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56</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Погода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57</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Загрязнение морей</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58</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5</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59</w:t>
            </w:r>
          </w:p>
        </w:tc>
        <w:tc>
          <w:tcPr>
            <w:tcW w:w="5528" w:type="dxa"/>
          </w:tcPr>
          <w:p w:rsidR="00B930A1" w:rsidRPr="0063578A"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60</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5 «Отдых»</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4564A0" w:rsidRPr="0063578A" w:rsidTr="00013532">
        <w:tc>
          <w:tcPr>
            <w:tcW w:w="9498" w:type="dxa"/>
            <w:gridSpan w:val="5"/>
          </w:tcPr>
          <w:p w:rsidR="004564A0" w:rsidRPr="0063578A" w:rsidRDefault="004564A0"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6. Еда и здоровье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61</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6</w:t>
            </w:r>
            <w:r>
              <w:rPr>
                <w:rFonts w:ascii="Times New Roman" w:hAnsi="Times New Roman" w:cs="Times New Roman"/>
                <w:sz w:val="24"/>
                <w:szCs w:val="24"/>
                <w:lang w:val="en-US"/>
              </w:rPr>
              <w:t>a</w:t>
            </w:r>
            <w:r w:rsidRPr="004564A0">
              <w:rPr>
                <w:rFonts w:ascii="Times New Roman" w:hAnsi="Times New Roman" w:cs="Times New Roman"/>
                <w:sz w:val="24"/>
                <w:szCs w:val="24"/>
              </w:rPr>
              <w:t xml:space="preserve"> </w:t>
            </w:r>
            <w:r>
              <w:rPr>
                <w:rFonts w:ascii="Times New Roman" w:hAnsi="Times New Roman" w:cs="Times New Roman"/>
                <w:sz w:val="24"/>
                <w:szCs w:val="24"/>
              </w:rPr>
              <w:t>Анализ теста № 5. Правильное питание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62</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6b</w:t>
            </w:r>
            <w:r>
              <w:rPr>
                <w:rFonts w:ascii="Times New Roman" w:hAnsi="Times New Roman" w:cs="Times New Roman"/>
                <w:sz w:val="24"/>
                <w:szCs w:val="24"/>
              </w:rPr>
              <w:t xml:space="preserve"> Диеты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63</w:t>
            </w:r>
          </w:p>
        </w:tc>
        <w:tc>
          <w:tcPr>
            <w:tcW w:w="5528" w:type="dxa"/>
          </w:tcPr>
          <w:p w:rsidR="00B930A1" w:rsidRPr="004564A0" w:rsidRDefault="00B930A1" w:rsidP="004564A0">
            <w:pPr>
              <w:spacing w:after="47" w:line="360" w:lineRule="auto"/>
              <w:ind w:right="158"/>
              <w:rPr>
                <w:rFonts w:ascii="Times New Roman" w:hAnsi="Times New Roman" w:cs="Times New Roman"/>
                <w:sz w:val="24"/>
                <w:szCs w:val="24"/>
              </w:rPr>
            </w:pPr>
            <w:r w:rsidRPr="0063578A">
              <w:rPr>
                <w:rFonts w:ascii="Times New Roman" w:hAnsi="Times New Roman" w:cs="Times New Roman"/>
                <w:sz w:val="24"/>
                <w:szCs w:val="24"/>
              </w:rPr>
              <w:t xml:space="preserve"> </w:t>
            </w:r>
            <w:r w:rsidR="004564A0">
              <w:rPr>
                <w:rFonts w:ascii="Times New Roman" w:hAnsi="Times New Roman" w:cs="Times New Roman"/>
                <w:sz w:val="24"/>
                <w:szCs w:val="24"/>
                <w:lang w:val="en-US"/>
              </w:rPr>
              <w:t>6c</w:t>
            </w:r>
            <w:r w:rsidR="004564A0">
              <w:rPr>
                <w:rFonts w:ascii="Times New Roman" w:hAnsi="Times New Roman" w:cs="Times New Roman"/>
                <w:sz w:val="24"/>
                <w:szCs w:val="24"/>
              </w:rPr>
              <w:t xml:space="preserve"> Условные предложения</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64</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6c</w:t>
            </w:r>
            <w:r>
              <w:rPr>
                <w:rFonts w:ascii="Times New Roman" w:hAnsi="Times New Roman" w:cs="Times New Roman"/>
                <w:sz w:val="24"/>
                <w:szCs w:val="24"/>
              </w:rPr>
              <w:t xml:space="preserve"> Словообразование: приставки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65</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sidRPr="004564A0">
              <w:rPr>
                <w:rFonts w:ascii="Times New Roman" w:hAnsi="Times New Roman" w:cs="Times New Roman"/>
                <w:sz w:val="24"/>
                <w:szCs w:val="24"/>
              </w:rPr>
              <w:t>6</w:t>
            </w:r>
            <w:r>
              <w:rPr>
                <w:rFonts w:ascii="Times New Roman" w:hAnsi="Times New Roman" w:cs="Times New Roman"/>
                <w:sz w:val="24"/>
                <w:szCs w:val="24"/>
                <w:lang w:val="en-US"/>
              </w:rPr>
              <w:t>d</w:t>
            </w:r>
            <w:r>
              <w:rPr>
                <w:rFonts w:ascii="Times New Roman" w:hAnsi="Times New Roman" w:cs="Times New Roman"/>
                <w:sz w:val="24"/>
                <w:szCs w:val="24"/>
              </w:rPr>
              <w:t xml:space="preserve"> Ч.Диккенс «Оливер Твист»</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66</w:t>
            </w:r>
          </w:p>
        </w:tc>
        <w:tc>
          <w:tcPr>
            <w:tcW w:w="5528" w:type="dxa"/>
          </w:tcPr>
          <w:p w:rsidR="00B930A1" w:rsidRPr="004564A0" w:rsidRDefault="004564A0"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lang w:val="en-US"/>
              </w:rPr>
              <w:t>6e</w:t>
            </w:r>
            <w:r>
              <w:rPr>
                <w:rFonts w:ascii="Times New Roman" w:hAnsi="Times New Roman" w:cs="Times New Roman"/>
                <w:sz w:val="24"/>
                <w:szCs w:val="24"/>
              </w:rPr>
              <w:t xml:space="preserve"> Доклад</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lang w:val="en-US"/>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lang w:val="en-US"/>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67</w:t>
            </w:r>
          </w:p>
        </w:tc>
        <w:tc>
          <w:tcPr>
            <w:tcW w:w="5528" w:type="dxa"/>
          </w:tcPr>
          <w:p w:rsidR="00B930A1" w:rsidRPr="0063578A" w:rsidRDefault="00054181"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Вечер Бернса. Русская кухня</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68</w:t>
            </w:r>
          </w:p>
        </w:tc>
        <w:tc>
          <w:tcPr>
            <w:tcW w:w="5528" w:type="dxa"/>
          </w:tcPr>
          <w:p w:rsidR="00B930A1" w:rsidRPr="0063578A" w:rsidRDefault="00054181"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Зубы </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69</w:t>
            </w:r>
          </w:p>
        </w:tc>
        <w:tc>
          <w:tcPr>
            <w:tcW w:w="5528" w:type="dxa"/>
          </w:tcPr>
          <w:p w:rsidR="00B930A1" w:rsidRPr="00054181" w:rsidRDefault="00054181"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Органическое земледелие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70</w:t>
            </w:r>
          </w:p>
        </w:tc>
        <w:tc>
          <w:tcPr>
            <w:tcW w:w="5528" w:type="dxa"/>
          </w:tcPr>
          <w:p w:rsidR="00B930A1" w:rsidRPr="0063578A" w:rsidRDefault="00054181"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6</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71</w:t>
            </w:r>
          </w:p>
        </w:tc>
        <w:tc>
          <w:tcPr>
            <w:tcW w:w="5528" w:type="dxa"/>
          </w:tcPr>
          <w:p w:rsidR="00B930A1" w:rsidRPr="0063578A" w:rsidRDefault="00054181"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72</w:t>
            </w:r>
          </w:p>
        </w:tc>
        <w:tc>
          <w:tcPr>
            <w:tcW w:w="5528" w:type="dxa"/>
          </w:tcPr>
          <w:p w:rsidR="00B930A1" w:rsidRPr="0063578A" w:rsidRDefault="00054181"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6 «Еда и здоровье»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054181" w:rsidRPr="0063578A" w:rsidTr="00133272">
        <w:tc>
          <w:tcPr>
            <w:tcW w:w="9498" w:type="dxa"/>
            <w:gridSpan w:val="5"/>
          </w:tcPr>
          <w:p w:rsidR="00054181" w:rsidRPr="0063578A" w:rsidRDefault="00054181"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7. Развлечение (12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73</w:t>
            </w:r>
          </w:p>
        </w:tc>
        <w:tc>
          <w:tcPr>
            <w:tcW w:w="5528" w:type="dxa"/>
          </w:tcPr>
          <w:p w:rsidR="00B930A1" w:rsidRPr="0002702C" w:rsidRDefault="00054181"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7</w:t>
            </w:r>
            <w:r>
              <w:rPr>
                <w:rFonts w:ascii="Times New Roman" w:hAnsi="Times New Roman" w:cs="Times New Roman"/>
                <w:sz w:val="24"/>
                <w:szCs w:val="24"/>
                <w:lang w:val="en-US"/>
              </w:rPr>
              <w:t>a</w:t>
            </w:r>
            <w:r w:rsidR="0002702C" w:rsidRPr="0002702C">
              <w:rPr>
                <w:rFonts w:ascii="Times New Roman" w:hAnsi="Times New Roman" w:cs="Times New Roman"/>
                <w:sz w:val="24"/>
                <w:szCs w:val="24"/>
              </w:rPr>
              <w:t xml:space="preserve"> </w:t>
            </w:r>
            <w:r w:rsidR="0002702C">
              <w:rPr>
                <w:rFonts w:ascii="Times New Roman" w:hAnsi="Times New Roman" w:cs="Times New Roman"/>
                <w:sz w:val="24"/>
                <w:szCs w:val="24"/>
              </w:rPr>
              <w:t xml:space="preserve">Анализ теста № 6. Телевидение </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74</w:t>
            </w:r>
          </w:p>
        </w:tc>
        <w:tc>
          <w:tcPr>
            <w:tcW w:w="5528" w:type="dxa"/>
          </w:tcPr>
          <w:p w:rsidR="00B930A1" w:rsidRPr="0002702C" w:rsidRDefault="00054181" w:rsidP="00054181">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7</w:t>
            </w:r>
            <w:r>
              <w:rPr>
                <w:rFonts w:ascii="Times New Roman" w:hAnsi="Times New Roman" w:cs="Times New Roman"/>
                <w:sz w:val="24"/>
                <w:szCs w:val="24"/>
                <w:lang w:val="en-US"/>
              </w:rPr>
              <w:t>b</w:t>
            </w:r>
            <w:r w:rsidR="0002702C">
              <w:rPr>
                <w:rFonts w:ascii="Times New Roman" w:hAnsi="Times New Roman" w:cs="Times New Roman"/>
                <w:sz w:val="24"/>
                <w:szCs w:val="24"/>
              </w:rPr>
              <w:t xml:space="preserve"> Театр и кино</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75</w:t>
            </w:r>
          </w:p>
        </w:tc>
        <w:tc>
          <w:tcPr>
            <w:tcW w:w="5528" w:type="dxa"/>
          </w:tcPr>
          <w:p w:rsidR="00B930A1" w:rsidRPr="0002702C" w:rsidRDefault="00054181"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7</w:t>
            </w:r>
            <w:r>
              <w:rPr>
                <w:rFonts w:ascii="Times New Roman" w:hAnsi="Times New Roman" w:cs="Times New Roman"/>
                <w:sz w:val="24"/>
                <w:szCs w:val="24"/>
                <w:lang w:val="en-US"/>
              </w:rPr>
              <w:t>c</w:t>
            </w:r>
            <w:r w:rsidR="0002702C">
              <w:rPr>
                <w:rFonts w:ascii="Times New Roman" w:hAnsi="Times New Roman" w:cs="Times New Roman"/>
                <w:sz w:val="24"/>
                <w:szCs w:val="24"/>
              </w:rPr>
              <w:t xml:space="preserve"> Страдательный залог</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76</w:t>
            </w:r>
          </w:p>
        </w:tc>
        <w:tc>
          <w:tcPr>
            <w:tcW w:w="5528" w:type="dxa"/>
          </w:tcPr>
          <w:p w:rsidR="00B930A1" w:rsidRPr="0002702C" w:rsidRDefault="00054181"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7</w:t>
            </w:r>
            <w:r>
              <w:rPr>
                <w:rFonts w:ascii="Times New Roman" w:hAnsi="Times New Roman" w:cs="Times New Roman"/>
                <w:sz w:val="24"/>
                <w:szCs w:val="24"/>
                <w:lang w:val="en-US"/>
              </w:rPr>
              <w:t>c</w:t>
            </w:r>
            <w:r w:rsidR="0002702C">
              <w:rPr>
                <w:rFonts w:ascii="Times New Roman" w:hAnsi="Times New Roman" w:cs="Times New Roman"/>
                <w:sz w:val="24"/>
                <w:szCs w:val="24"/>
              </w:rPr>
              <w:t xml:space="preserve"> Словообразование: составные прилагательные </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77</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7</w:t>
            </w:r>
            <w:r>
              <w:rPr>
                <w:rFonts w:ascii="Times New Roman" w:hAnsi="Times New Roman" w:cs="Times New Roman"/>
                <w:sz w:val="24"/>
                <w:szCs w:val="24"/>
                <w:lang w:val="en-US"/>
              </w:rPr>
              <w:t>d</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Леруа</w:t>
            </w:r>
            <w:proofErr w:type="spellEnd"/>
            <w:r>
              <w:rPr>
                <w:rFonts w:ascii="Times New Roman" w:hAnsi="Times New Roman" w:cs="Times New Roman"/>
                <w:sz w:val="24"/>
                <w:szCs w:val="24"/>
              </w:rPr>
              <w:t xml:space="preserve"> «Призрак оперы»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78</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7</w:t>
            </w:r>
            <w:r>
              <w:rPr>
                <w:rFonts w:ascii="Times New Roman" w:hAnsi="Times New Roman" w:cs="Times New Roman"/>
                <w:sz w:val="24"/>
                <w:szCs w:val="24"/>
              </w:rPr>
              <w:t>е Краткое содержание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79</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 xml:space="preserve">Мадам </w:t>
            </w:r>
            <w:proofErr w:type="spellStart"/>
            <w:r>
              <w:rPr>
                <w:rFonts w:ascii="Times New Roman" w:hAnsi="Times New Roman" w:cs="Times New Roman"/>
                <w:sz w:val="24"/>
                <w:szCs w:val="24"/>
              </w:rPr>
              <w:t>Тюссо</w:t>
            </w:r>
            <w:proofErr w:type="spellEnd"/>
            <w:r>
              <w:rPr>
                <w:rFonts w:ascii="Times New Roman" w:hAnsi="Times New Roman" w:cs="Times New Roman"/>
                <w:sz w:val="24"/>
                <w:szCs w:val="24"/>
              </w:rPr>
              <w:t>. Балет Большого театра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80</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Электронная музыка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lastRenderedPageBreak/>
              <w:t>81</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Бумага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82</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7</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83</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84</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7 «Развлечение»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02702C" w:rsidRPr="0063578A" w:rsidTr="00A37594">
        <w:tc>
          <w:tcPr>
            <w:tcW w:w="9498" w:type="dxa"/>
            <w:gridSpan w:val="5"/>
          </w:tcPr>
          <w:p w:rsidR="0002702C" w:rsidRPr="0063578A" w:rsidRDefault="0002702C" w:rsidP="00567F2C">
            <w:pPr>
              <w:spacing w:after="47" w:line="360" w:lineRule="auto"/>
              <w:ind w:right="158"/>
              <w:jc w:val="center"/>
              <w:rPr>
                <w:rFonts w:ascii="Times New Roman" w:hAnsi="Times New Roman" w:cs="Times New Roman"/>
                <w:b/>
                <w:sz w:val="24"/>
                <w:szCs w:val="24"/>
              </w:rPr>
            </w:pPr>
            <w:r>
              <w:rPr>
                <w:rFonts w:ascii="Times New Roman" w:hAnsi="Times New Roman" w:cs="Times New Roman"/>
                <w:b/>
                <w:sz w:val="24"/>
                <w:szCs w:val="24"/>
              </w:rPr>
              <w:t>Модуль 8 .Технология  (18 часов)</w:t>
            </w: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85</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8</w:t>
            </w:r>
            <w:r>
              <w:rPr>
                <w:rFonts w:ascii="Times New Roman" w:hAnsi="Times New Roman" w:cs="Times New Roman"/>
                <w:sz w:val="24"/>
                <w:szCs w:val="24"/>
                <w:lang w:val="en-US"/>
              </w:rPr>
              <w:t>a</w:t>
            </w:r>
            <w:r>
              <w:rPr>
                <w:rFonts w:ascii="Times New Roman" w:hAnsi="Times New Roman" w:cs="Times New Roman"/>
                <w:sz w:val="24"/>
                <w:szCs w:val="24"/>
              </w:rPr>
              <w:t xml:space="preserve"> Анализ теста № 7. Технология вокруг нас</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86</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8</w:t>
            </w:r>
            <w:r>
              <w:rPr>
                <w:rFonts w:ascii="Times New Roman" w:hAnsi="Times New Roman" w:cs="Times New Roman"/>
                <w:sz w:val="24"/>
                <w:szCs w:val="24"/>
                <w:lang w:val="en-US"/>
              </w:rPr>
              <w:t>b</w:t>
            </w:r>
            <w:r>
              <w:rPr>
                <w:rFonts w:ascii="Times New Roman" w:hAnsi="Times New Roman" w:cs="Times New Roman"/>
                <w:sz w:val="24"/>
                <w:szCs w:val="24"/>
              </w:rPr>
              <w:t xml:space="preserve"> Проблемы с электроникой</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87</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8</w:t>
            </w:r>
            <w:r>
              <w:rPr>
                <w:rFonts w:ascii="Times New Roman" w:hAnsi="Times New Roman" w:cs="Times New Roman"/>
                <w:sz w:val="24"/>
                <w:szCs w:val="24"/>
                <w:lang w:val="en-US"/>
              </w:rPr>
              <w:t>c</w:t>
            </w:r>
            <w:r>
              <w:rPr>
                <w:rFonts w:ascii="Times New Roman" w:hAnsi="Times New Roman" w:cs="Times New Roman"/>
                <w:sz w:val="24"/>
                <w:szCs w:val="24"/>
              </w:rPr>
              <w:t xml:space="preserve"> Косвенная речь</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88</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8</w:t>
            </w:r>
            <w:r>
              <w:rPr>
                <w:rFonts w:ascii="Times New Roman" w:hAnsi="Times New Roman" w:cs="Times New Roman"/>
                <w:sz w:val="24"/>
                <w:szCs w:val="24"/>
                <w:lang w:val="en-US"/>
              </w:rPr>
              <w:t>c</w:t>
            </w:r>
            <w:r>
              <w:rPr>
                <w:rFonts w:ascii="Times New Roman" w:hAnsi="Times New Roman" w:cs="Times New Roman"/>
                <w:sz w:val="24"/>
                <w:szCs w:val="24"/>
              </w:rPr>
              <w:t xml:space="preserve"> Словообразование: глаголы</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89</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sidRPr="0002702C">
              <w:rPr>
                <w:rFonts w:ascii="Times New Roman" w:hAnsi="Times New Roman" w:cs="Times New Roman"/>
                <w:sz w:val="24"/>
                <w:szCs w:val="24"/>
              </w:rPr>
              <w:t>8</w:t>
            </w:r>
            <w:r>
              <w:rPr>
                <w:rFonts w:ascii="Times New Roman" w:hAnsi="Times New Roman" w:cs="Times New Roman"/>
                <w:sz w:val="24"/>
                <w:szCs w:val="24"/>
                <w:lang w:val="en-US"/>
              </w:rPr>
              <w:t>d</w:t>
            </w:r>
            <w:r>
              <w:rPr>
                <w:rFonts w:ascii="Times New Roman" w:hAnsi="Times New Roman" w:cs="Times New Roman"/>
                <w:sz w:val="24"/>
                <w:szCs w:val="24"/>
              </w:rPr>
              <w:t xml:space="preserve"> Г. Уэллс «Машина времени»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90</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итоговому тестированию</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91</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Итоговое тестирование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92</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Анализ итогового тестирования</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93</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Эссе-мнение</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94</w:t>
            </w:r>
          </w:p>
        </w:tc>
        <w:tc>
          <w:tcPr>
            <w:tcW w:w="5528" w:type="dxa"/>
          </w:tcPr>
          <w:p w:rsidR="00B930A1" w:rsidRPr="0002702C"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Британские изобретения. Российский космос</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95</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Тепло</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96</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Источники энергии</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97</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модуля 8</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98</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Подготовка к ЕГЭ</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99</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Тест № 8 «Технология»</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100</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Анализ теста № 8</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101</w:t>
            </w:r>
          </w:p>
        </w:tc>
        <w:tc>
          <w:tcPr>
            <w:tcW w:w="5528" w:type="dxa"/>
          </w:tcPr>
          <w:p w:rsidR="00B930A1" w:rsidRPr="0063578A" w:rsidRDefault="0002702C"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пройденного</w:t>
            </w:r>
            <w:r w:rsidR="00EF508A">
              <w:rPr>
                <w:rFonts w:ascii="Times New Roman" w:hAnsi="Times New Roman" w:cs="Times New Roman"/>
                <w:sz w:val="24"/>
                <w:szCs w:val="24"/>
              </w:rPr>
              <w:t xml:space="preserve"> материала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r w:rsidR="00B930A1" w:rsidRPr="0063578A" w:rsidTr="00567F2C">
        <w:tc>
          <w:tcPr>
            <w:tcW w:w="851"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102</w:t>
            </w:r>
          </w:p>
        </w:tc>
        <w:tc>
          <w:tcPr>
            <w:tcW w:w="5528" w:type="dxa"/>
          </w:tcPr>
          <w:p w:rsidR="00B930A1" w:rsidRPr="0063578A" w:rsidRDefault="00EF508A" w:rsidP="00567F2C">
            <w:pPr>
              <w:spacing w:after="47" w:line="360" w:lineRule="auto"/>
              <w:ind w:right="158"/>
              <w:rPr>
                <w:rFonts w:ascii="Times New Roman" w:hAnsi="Times New Roman" w:cs="Times New Roman"/>
                <w:sz w:val="24"/>
                <w:szCs w:val="24"/>
              </w:rPr>
            </w:pPr>
            <w:r>
              <w:rPr>
                <w:rFonts w:ascii="Times New Roman" w:hAnsi="Times New Roman" w:cs="Times New Roman"/>
                <w:sz w:val="24"/>
                <w:szCs w:val="24"/>
              </w:rPr>
              <w:t>Повторение и обобщение пройденного материала</w:t>
            </w:r>
          </w:p>
        </w:tc>
        <w:tc>
          <w:tcPr>
            <w:tcW w:w="993" w:type="dxa"/>
          </w:tcPr>
          <w:p w:rsidR="00B930A1" w:rsidRPr="0063578A" w:rsidRDefault="00B930A1" w:rsidP="00567F2C">
            <w:pPr>
              <w:spacing w:after="47" w:line="360" w:lineRule="auto"/>
              <w:ind w:right="158"/>
              <w:jc w:val="center"/>
              <w:rPr>
                <w:rFonts w:ascii="Times New Roman" w:hAnsi="Times New Roman" w:cs="Times New Roman"/>
                <w:sz w:val="24"/>
                <w:szCs w:val="24"/>
              </w:rPr>
            </w:pPr>
            <w:r w:rsidRPr="0063578A">
              <w:rPr>
                <w:rFonts w:ascii="Times New Roman" w:hAnsi="Times New Roman" w:cs="Times New Roman"/>
                <w:sz w:val="24"/>
                <w:szCs w:val="24"/>
              </w:rPr>
              <w:t>1</w:t>
            </w:r>
          </w:p>
        </w:tc>
        <w:tc>
          <w:tcPr>
            <w:tcW w:w="110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c>
          <w:tcPr>
            <w:tcW w:w="1018" w:type="dxa"/>
          </w:tcPr>
          <w:p w:rsidR="00B930A1" w:rsidRPr="0063578A" w:rsidRDefault="00B930A1" w:rsidP="00567F2C">
            <w:pPr>
              <w:spacing w:after="47" w:line="360" w:lineRule="auto"/>
              <w:ind w:right="158"/>
              <w:jc w:val="center"/>
              <w:rPr>
                <w:rFonts w:ascii="Times New Roman" w:hAnsi="Times New Roman" w:cs="Times New Roman"/>
                <w:b/>
                <w:sz w:val="24"/>
                <w:szCs w:val="24"/>
              </w:rPr>
            </w:pPr>
          </w:p>
        </w:tc>
      </w:tr>
    </w:tbl>
    <w:p w:rsidR="00B930A1" w:rsidRPr="0063578A" w:rsidRDefault="00B930A1" w:rsidP="00B930A1">
      <w:pPr>
        <w:spacing w:after="47" w:line="360" w:lineRule="auto"/>
        <w:ind w:right="158"/>
        <w:jc w:val="center"/>
        <w:rPr>
          <w:rFonts w:ascii="Times New Roman" w:hAnsi="Times New Roman" w:cs="Times New Roman"/>
          <w:b/>
          <w:sz w:val="24"/>
          <w:szCs w:val="24"/>
        </w:rPr>
      </w:pPr>
    </w:p>
    <w:p w:rsidR="00B930A1" w:rsidRDefault="00B930A1" w:rsidP="00B930A1">
      <w:pPr>
        <w:spacing w:after="47" w:line="360" w:lineRule="auto"/>
        <w:ind w:right="158"/>
        <w:jc w:val="center"/>
        <w:rPr>
          <w:rFonts w:ascii="Times New Roman" w:hAnsi="Times New Roman" w:cs="Times New Roman"/>
          <w:sz w:val="24"/>
          <w:szCs w:val="24"/>
        </w:rPr>
      </w:pPr>
    </w:p>
    <w:p w:rsidR="00B930A1" w:rsidRDefault="00B930A1" w:rsidP="00B930A1">
      <w:pPr>
        <w:spacing w:after="47" w:line="360" w:lineRule="auto"/>
        <w:ind w:right="158"/>
        <w:jc w:val="both"/>
        <w:rPr>
          <w:rFonts w:ascii="Times New Roman" w:hAnsi="Times New Roman" w:cs="Times New Roman"/>
          <w:sz w:val="24"/>
          <w:szCs w:val="24"/>
        </w:rPr>
      </w:pPr>
    </w:p>
    <w:p w:rsidR="00B930A1" w:rsidRPr="00B614BF" w:rsidRDefault="00B930A1" w:rsidP="00B930A1">
      <w:pPr>
        <w:jc w:val="both"/>
        <w:rPr>
          <w:rFonts w:ascii="Times New Roman" w:hAnsi="Times New Roman" w:cs="Times New Roman"/>
          <w:sz w:val="24"/>
          <w:szCs w:val="24"/>
        </w:rPr>
      </w:pPr>
    </w:p>
    <w:p w:rsidR="00B930A1" w:rsidRPr="00B614BF" w:rsidRDefault="00B930A1" w:rsidP="00B930A1">
      <w:pPr>
        <w:jc w:val="both"/>
        <w:rPr>
          <w:rFonts w:ascii="Times New Roman" w:hAnsi="Times New Roman" w:cs="Times New Roman"/>
          <w:sz w:val="24"/>
          <w:szCs w:val="24"/>
        </w:rPr>
      </w:pPr>
    </w:p>
    <w:p w:rsidR="00B930A1" w:rsidRPr="00B614BF" w:rsidRDefault="00B930A1" w:rsidP="00B930A1">
      <w:pPr>
        <w:jc w:val="both"/>
        <w:rPr>
          <w:rFonts w:ascii="Times New Roman" w:hAnsi="Times New Roman" w:cs="Times New Roman"/>
          <w:sz w:val="24"/>
          <w:szCs w:val="24"/>
        </w:rPr>
      </w:pPr>
    </w:p>
    <w:p w:rsidR="00B930A1" w:rsidRDefault="00B930A1" w:rsidP="00B930A1"/>
    <w:p w:rsidR="00B930A1" w:rsidRDefault="00B930A1" w:rsidP="00B930A1">
      <w:pPr>
        <w:spacing w:after="0" w:line="410" w:lineRule="auto"/>
        <w:ind w:left="759" w:firstLine="183"/>
      </w:pPr>
    </w:p>
    <w:p w:rsidR="00D557AA" w:rsidRDefault="00D557AA"/>
    <w:sectPr w:rsidR="00D557AA" w:rsidSect="00D70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6pt" o:bullet="t">
        <v:imagedata r:id="rId1" o:title="clip_image001"/>
      </v:shape>
    </w:pict>
  </w:numPicBullet>
  <w:abstractNum w:abstractNumId="0">
    <w:nsid w:val="185B01F4"/>
    <w:multiLevelType w:val="hybridMultilevel"/>
    <w:tmpl w:val="28ACD100"/>
    <w:lvl w:ilvl="0" w:tplc="6C1E3BCC">
      <w:start w:val="1"/>
      <w:numFmt w:val="bullet"/>
      <w:lvlText w:val="•"/>
      <w:lvlPicBulletId w:val="0"/>
      <w:lvlJc w:val="left"/>
      <w:pPr>
        <w:ind w:left="10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6208B88">
      <w:start w:val="1"/>
      <w:numFmt w:val="bullet"/>
      <w:lvlText w:val="o"/>
      <w:lvlJc w:val="left"/>
      <w:pPr>
        <w:ind w:left="12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0A8DA2">
      <w:start w:val="1"/>
      <w:numFmt w:val="bullet"/>
      <w:lvlText w:val="▪"/>
      <w:lvlJc w:val="left"/>
      <w:pPr>
        <w:ind w:left="19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2B237D6">
      <w:start w:val="1"/>
      <w:numFmt w:val="bullet"/>
      <w:lvlText w:val="•"/>
      <w:lvlJc w:val="left"/>
      <w:pPr>
        <w:ind w:left="27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690287C">
      <w:start w:val="1"/>
      <w:numFmt w:val="bullet"/>
      <w:lvlText w:val="o"/>
      <w:lvlJc w:val="left"/>
      <w:pPr>
        <w:ind w:left="34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48AD2D2">
      <w:start w:val="1"/>
      <w:numFmt w:val="bullet"/>
      <w:lvlText w:val="▪"/>
      <w:lvlJc w:val="left"/>
      <w:pPr>
        <w:ind w:left="41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43CDFD2">
      <w:start w:val="1"/>
      <w:numFmt w:val="bullet"/>
      <w:lvlText w:val="•"/>
      <w:lvlJc w:val="left"/>
      <w:pPr>
        <w:ind w:left="48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DC4D7F0">
      <w:start w:val="1"/>
      <w:numFmt w:val="bullet"/>
      <w:lvlText w:val="o"/>
      <w:lvlJc w:val="left"/>
      <w:pPr>
        <w:ind w:left="55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6466C2E">
      <w:start w:val="1"/>
      <w:numFmt w:val="bullet"/>
      <w:lvlText w:val="▪"/>
      <w:lvlJc w:val="left"/>
      <w:pPr>
        <w:ind w:left="63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nsid w:val="2CF27670"/>
    <w:multiLevelType w:val="hybridMultilevel"/>
    <w:tmpl w:val="0D5855A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7CF340E5"/>
    <w:multiLevelType w:val="hybridMultilevel"/>
    <w:tmpl w:val="907E9A5E"/>
    <w:lvl w:ilvl="0" w:tplc="90106206">
      <w:start w:val="1"/>
      <w:numFmt w:val="bullet"/>
      <w:lvlText w:val="-"/>
      <w:lvlJc w:val="left"/>
      <w:pPr>
        <w:ind w:left="10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C8A2A58">
      <w:start w:val="1"/>
      <w:numFmt w:val="bullet"/>
      <w:lvlText w:val="o"/>
      <w:lvlJc w:val="left"/>
      <w:pPr>
        <w:ind w:left="13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928CF70">
      <w:start w:val="1"/>
      <w:numFmt w:val="bullet"/>
      <w:lvlText w:val="▪"/>
      <w:lvlJc w:val="left"/>
      <w:pPr>
        <w:ind w:left="20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F03322">
      <w:start w:val="1"/>
      <w:numFmt w:val="bullet"/>
      <w:lvlText w:val="•"/>
      <w:lvlJc w:val="left"/>
      <w:pPr>
        <w:ind w:left="27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00D4A2">
      <w:start w:val="1"/>
      <w:numFmt w:val="bullet"/>
      <w:lvlText w:val="o"/>
      <w:lvlJc w:val="left"/>
      <w:pPr>
        <w:ind w:left="34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CCF774">
      <w:start w:val="1"/>
      <w:numFmt w:val="bullet"/>
      <w:lvlText w:val="▪"/>
      <w:lvlJc w:val="left"/>
      <w:pPr>
        <w:ind w:left="42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D284BE">
      <w:start w:val="1"/>
      <w:numFmt w:val="bullet"/>
      <w:lvlText w:val="•"/>
      <w:lvlJc w:val="left"/>
      <w:pPr>
        <w:ind w:left="49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C6CA90">
      <w:start w:val="1"/>
      <w:numFmt w:val="bullet"/>
      <w:lvlText w:val="o"/>
      <w:lvlJc w:val="left"/>
      <w:pPr>
        <w:ind w:left="56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E09D46">
      <w:start w:val="1"/>
      <w:numFmt w:val="bullet"/>
      <w:lvlText w:val="▪"/>
      <w:lvlJc w:val="left"/>
      <w:pPr>
        <w:ind w:left="63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56627"/>
    <w:rsid w:val="0002702C"/>
    <w:rsid w:val="00054181"/>
    <w:rsid w:val="0013098A"/>
    <w:rsid w:val="004564A0"/>
    <w:rsid w:val="004A2173"/>
    <w:rsid w:val="00567F2C"/>
    <w:rsid w:val="00590699"/>
    <w:rsid w:val="006B5084"/>
    <w:rsid w:val="009350E5"/>
    <w:rsid w:val="00A328BC"/>
    <w:rsid w:val="00B930A1"/>
    <w:rsid w:val="00D557AA"/>
    <w:rsid w:val="00D56627"/>
    <w:rsid w:val="00D704B9"/>
    <w:rsid w:val="00EF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B9"/>
  </w:style>
  <w:style w:type="paragraph" w:styleId="1">
    <w:name w:val="heading 1"/>
    <w:next w:val="a"/>
    <w:link w:val="10"/>
    <w:uiPriority w:val="9"/>
    <w:qFormat/>
    <w:rsid w:val="00D56627"/>
    <w:pPr>
      <w:keepNext/>
      <w:keepLines/>
      <w:spacing w:after="11" w:line="264" w:lineRule="auto"/>
      <w:ind w:left="727" w:hanging="10"/>
      <w:jc w:val="center"/>
      <w:outlineLvl w:val="0"/>
    </w:pPr>
    <w:rPr>
      <w:rFonts w:ascii="Times New Roman" w:eastAsia="Times New Roman" w:hAnsi="Times New Roman" w:cs="Times New Roman"/>
      <w:color w:val="000000"/>
      <w:sz w:val="24"/>
      <w:lang w:val="en-US" w:eastAsia="en-US"/>
    </w:rPr>
  </w:style>
  <w:style w:type="paragraph" w:styleId="2">
    <w:name w:val="heading 2"/>
    <w:next w:val="a"/>
    <w:link w:val="20"/>
    <w:uiPriority w:val="9"/>
    <w:semiHidden/>
    <w:unhideWhenUsed/>
    <w:qFormat/>
    <w:rsid w:val="00D56627"/>
    <w:pPr>
      <w:keepNext/>
      <w:keepLines/>
      <w:spacing w:after="11" w:line="264" w:lineRule="auto"/>
      <w:ind w:left="727" w:hanging="10"/>
      <w:jc w:val="center"/>
      <w:outlineLvl w:val="1"/>
    </w:pPr>
    <w:rPr>
      <w:rFonts w:ascii="Times New Roman" w:eastAsia="Times New Roman" w:hAnsi="Times New Roman" w:cs="Times New Roman"/>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627"/>
    <w:rPr>
      <w:rFonts w:ascii="Times New Roman" w:eastAsia="Times New Roman" w:hAnsi="Times New Roman" w:cs="Times New Roman"/>
      <w:color w:val="000000"/>
      <w:sz w:val="24"/>
      <w:lang w:val="en-US" w:eastAsia="en-US"/>
    </w:rPr>
  </w:style>
  <w:style w:type="character" w:customStyle="1" w:styleId="20">
    <w:name w:val="Заголовок 2 Знак"/>
    <w:basedOn w:val="a0"/>
    <w:link w:val="2"/>
    <w:uiPriority w:val="9"/>
    <w:semiHidden/>
    <w:rsid w:val="00D56627"/>
    <w:rPr>
      <w:rFonts w:ascii="Times New Roman" w:eastAsia="Times New Roman" w:hAnsi="Times New Roman" w:cs="Times New Roman"/>
      <w:color w:val="000000"/>
      <w:sz w:val="24"/>
      <w:lang w:val="en-US" w:eastAsia="en-US"/>
    </w:rPr>
  </w:style>
  <w:style w:type="paragraph" w:styleId="a3">
    <w:name w:val="Balloon Text"/>
    <w:basedOn w:val="a"/>
    <w:link w:val="a4"/>
    <w:uiPriority w:val="99"/>
    <w:semiHidden/>
    <w:unhideWhenUsed/>
    <w:rsid w:val="00D56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627"/>
    <w:rPr>
      <w:rFonts w:ascii="Tahoma" w:hAnsi="Tahoma" w:cs="Tahoma"/>
      <w:sz w:val="16"/>
      <w:szCs w:val="16"/>
    </w:rPr>
  </w:style>
  <w:style w:type="paragraph" w:styleId="a5">
    <w:name w:val="List Paragraph"/>
    <w:basedOn w:val="a"/>
    <w:uiPriority w:val="34"/>
    <w:qFormat/>
    <w:rsid w:val="00590699"/>
    <w:pPr>
      <w:ind w:left="720"/>
      <w:contextualSpacing/>
    </w:pPr>
  </w:style>
  <w:style w:type="table" w:styleId="a6">
    <w:name w:val="Table Grid"/>
    <w:basedOn w:val="a1"/>
    <w:uiPriority w:val="59"/>
    <w:rsid w:val="00B930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B930A1"/>
    <w:pPr>
      <w:spacing w:after="240" w:line="240" w:lineRule="auto"/>
    </w:pPr>
    <w:rPr>
      <w:rFonts w:ascii="Times New Roman" w:hAnsi="Times New Roman" w:cs="Times New Roman"/>
      <w:sz w:val="24"/>
      <w:szCs w:val="24"/>
    </w:rPr>
  </w:style>
  <w:style w:type="character" w:customStyle="1" w:styleId="placeholder-mask">
    <w:name w:val="placeholder-mask"/>
    <w:basedOn w:val="a0"/>
    <w:rsid w:val="00B930A1"/>
  </w:style>
  <w:style w:type="character" w:styleId="a8">
    <w:name w:val="Strong"/>
    <w:basedOn w:val="a0"/>
    <w:uiPriority w:val="22"/>
    <w:qFormat/>
    <w:rsid w:val="00B930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13</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Школа</cp:lastModifiedBy>
  <cp:revision>8</cp:revision>
  <dcterms:created xsi:type="dcterms:W3CDTF">2023-09-20T12:48:00Z</dcterms:created>
  <dcterms:modified xsi:type="dcterms:W3CDTF">2023-09-26T10:59:00Z</dcterms:modified>
</cp:coreProperties>
</file>